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F8B5" w14:textId="71DF01DC" w:rsidR="00DD689C" w:rsidRDefault="00BC060C">
      <w:pPr>
        <w:pStyle w:val="Corpotesto"/>
        <w:spacing w:before="6"/>
        <w:rPr>
          <w:rFonts w:ascii="Times New Roman"/>
          <w:sz w:val="15"/>
        </w:rPr>
      </w:pPr>
      <w:r>
        <w:rPr>
          <w:noProof/>
          <w:lang w:eastAsia="it-IT"/>
        </w:rPr>
        <mc:AlternateContent>
          <mc:Choice Requires="wpg">
            <w:drawing>
              <wp:anchor distT="0" distB="0" distL="114300" distR="114300" simplePos="0" relativeHeight="487522304" behindDoc="1" locked="0" layoutInCell="1" allowOverlap="1" wp14:anchorId="53F2CD7A" wp14:editId="1683B44E">
                <wp:simplePos x="0" y="0"/>
                <wp:positionH relativeFrom="page">
                  <wp:posOffset>769620</wp:posOffset>
                </wp:positionH>
                <wp:positionV relativeFrom="paragraph">
                  <wp:posOffset>58420</wp:posOffset>
                </wp:positionV>
                <wp:extent cx="913130" cy="751840"/>
                <wp:effectExtent l="0" t="0" r="127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30" cy="751840"/>
                          <a:chOff x="886" y="-171"/>
                          <a:chExt cx="1858" cy="1460"/>
                        </a:xfrm>
                      </wpg:grpSpPr>
                      <pic:pic xmlns:pic="http://schemas.openxmlformats.org/drawingml/2006/picture">
                        <pic:nvPicPr>
                          <pic:cNvPr id="9"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00" y="-110"/>
                            <a:ext cx="1217" cy="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9"/>
                        <wps:cNvSpPr>
                          <a:spLocks/>
                        </wps:cNvSpPr>
                        <wps:spPr bwMode="auto">
                          <a:xfrm>
                            <a:off x="885" y="-172"/>
                            <a:ext cx="1858" cy="1460"/>
                          </a:xfrm>
                          <a:custGeom>
                            <a:avLst/>
                            <a:gdLst>
                              <a:gd name="T0" fmla="+- 0 2744 886"/>
                              <a:gd name="T1" fmla="*/ T0 w 1858"/>
                              <a:gd name="T2" fmla="+- 0 -171 -171"/>
                              <a:gd name="T3" fmla="*/ -171 h 1460"/>
                              <a:gd name="T4" fmla="+- 0 2734 886"/>
                              <a:gd name="T5" fmla="*/ T4 w 1858"/>
                              <a:gd name="T6" fmla="+- 0 -171 -171"/>
                              <a:gd name="T7" fmla="*/ -171 h 1460"/>
                              <a:gd name="T8" fmla="+- 0 2734 886"/>
                              <a:gd name="T9" fmla="*/ T8 w 1858"/>
                              <a:gd name="T10" fmla="+- 0 -162 -171"/>
                              <a:gd name="T11" fmla="*/ -162 h 1460"/>
                              <a:gd name="T12" fmla="+- 0 2734 886"/>
                              <a:gd name="T13" fmla="*/ T12 w 1858"/>
                              <a:gd name="T14" fmla="+- 0 1279 -171"/>
                              <a:gd name="T15" fmla="*/ 1279 h 1460"/>
                              <a:gd name="T16" fmla="+- 0 895 886"/>
                              <a:gd name="T17" fmla="*/ T16 w 1858"/>
                              <a:gd name="T18" fmla="+- 0 1279 -171"/>
                              <a:gd name="T19" fmla="*/ 1279 h 1460"/>
                              <a:gd name="T20" fmla="+- 0 895 886"/>
                              <a:gd name="T21" fmla="*/ T20 w 1858"/>
                              <a:gd name="T22" fmla="+- 0 -162 -171"/>
                              <a:gd name="T23" fmla="*/ -162 h 1460"/>
                              <a:gd name="T24" fmla="+- 0 2734 886"/>
                              <a:gd name="T25" fmla="*/ T24 w 1858"/>
                              <a:gd name="T26" fmla="+- 0 -162 -171"/>
                              <a:gd name="T27" fmla="*/ -162 h 1460"/>
                              <a:gd name="T28" fmla="+- 0 2734 886"/>
                              <a:gd name="T29" fmla="*/ T28 w 1858"/>
                              <a:gd name="T30" fmla="+- 0 -171 -171"/>
                              <a:gd name="T31" fmla="*/ -171 h 1460"/>
                              <a:gd name="T32" fmla="+- 0 895 886"/>
                              <a:gd name="T33" fmla="*/ T32 w 1858"/>
                              <a:gd name="T34" fmla="+- 0 -171 -171"/>
                              <a:gd name="T35" fmla="*/ -171 h 1460"/>
                              <a:gd name="T36" fmla="+- 0 886 886"/>
                              <a:gd name="T37" fmla="*/ T36 w 1858"/>
                              <a:gd name="T38" fmla="+- 0 -171 -171"/>
                              <a:gd name="T39" fmla="*/ -171 h 1460"/>
                              <a:gd name="T40" fmla="+- 0 886 886"/>
                              <a:gd name="T41" fmla="*/ T40 w 1858"/>
                              <a:gd name="T42" fmla="+- 0 -162 -171"/>
                              <a:gd name="T43" fmla="*/ -162 h 1460"/>
                              <a:gd name="T44" fmla="+- 0 886 886"/>
                              <a:gd name="T45" fmla="*/ T44 w 1858"/>
                              <a:gd name="T46" fmla="+- 0 1279 -171"/>
                              <a:gd name="T47" fmla="*/ 1279 h 1460"/>
                              <a:gd name="T48" fmla="+- 0 886 886"/>
                              <a:gd name="T49" fmla="*/ T48 w 1858"/>
                              <a:gd name="T50" fmla="+- 0 1288 -171"/>
                              <a:gd name="T51" fmla="*/ 1288 h 1460"/>
                              <a:gd name="T52" fmla="+- 0 895 886"/>
                              <a:gd name="T53" fmla="*/ T52 w 1858"/>
                              <a:gd name="T54" fmla="+- 0 1288 -171"/>
                              <a:gd name="T55" fmla="*/ 1288 h 1460"/>
                              <a:gd name="T56" fmla="+- 0 2734 886"/>
                              <a:gd name="T57" fmla="*/ T56 w 1858"/>
                              <a:gd name="T58" fmla="+- 0 1288 -171"/>
                              <a:gd name="T59" fmla="*/ 1288 h 1460"/>
                              <a:gd name="T60" fmla="+- 0 2744 886"/>
                              <a:gd name="T61" fmla="*/ T60 w 1858"/>
                              <a:gd name="T62" fmla="+- 0 1288 -171"/>
                              <a:gd name="T63" fmla="*/ 1288 h 1460"/>
                              <a:gd name="T64" fmla="+- 0 2744 886"/>
                              <a:gd name="T65" fmla="*/ T64 w 1858"/>
                              <a:gd name="T66" fmla="+- 0 1279 -171"/>
                              <a:gd name="T67" fmla="*/ 1279 h 1460"/>
                              <a:gd name="T68" fmla="+- 0 2744 886"/>
                              <a:gd name="T69" fmla="*/ T68 w 1858"/>
                              <a:gd name="T70" fmla="+- 0 -162 -171"/>
                              <a:gd name="T71" fmla="*/ -162 h 1460"/>
                              <a:gd name="T72" fmla="+- 0 2744 886"/>
                              <a:gd name="T73" fmla="*/ T72 w 1858"/>
                              <a:gd name="T74" fmla="+- 0 -171 -171"/>
                              <a:gd name="T75" fmla="*/ -171 h 1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58" h="1460">
                                <a:moveTo>
                                  <a:pt x="1858" y="0"/>
                                </a:moveTo>
                                <a:lnTo>
                                  <a:pt x="1848" y="0"/>
                                </a:lnTo>
                                <a:lnTo>
                                  <a:pt x="1848" y="9"/>
                                </a:lnTo>
                                <a:lnTo>
                                  <a:pt x="1848" y="1450"/>
                                </a:lnTo>
                                <a:lnTo>
                                  <a:pt x="9" y="1450"/>
                                </a:lnTo>
                                <a:lnTo>
                                  <a:pt x="9" y="9"/>
                                </a:lnTo>
                                <a:lnTo>
                                  <a:pt x="1848" y="9"/>
                                </a:lnTo>
                                <a:lnTo>
                                  <a:pt x="1848" y="0"/>
                                </a:lnTo>
                                <a:lnTo>
                                  <a:pt x="9" y="0"/>
                                </a:lnTo>
                                <a:lnTo>
                                  <a:pt x="0" y="0"/>
                                </a:lnTo>
                                <a:lnTo>
                                  <a:pt x="0" y="9"/>
                                </a:lnTo>
                                <a:lnTo>
                                  <a:pt x="0" y="1450"/>
                                </a:lnTo>
                                <a:lnTo>
                                  <a:pt x="0" y="1459"/>
                                </a:lnTo>
                                <a:lnTo>
                                  <a:pt x="9" y="1459"/>
                                </a:lnTo>
                                <a:lnTo>
                                  <a:pt x="1848" y="1459"/>
                                </a:lnTo>
                                <a:lnTo>
                                  <a:pt x="1858" y="1459"/>
                                </a:lnTo>
                                <a:lnTo>
                                  <a:pt x="1858" y="1450"/>
                                </a:lnTo>
                                <a:lnTo>
                                  <a:pt x="1858" y="9"/>
                                </a:lnTo>
                                <a:lnTo>
                                  <a:pt x="18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17E5A" id="Group 8" o:spid="_x0000_s1026" style="position:absolute;margin-left:60.6pt;margin-top:4.6pt;width:71.9pt;height:59.2pt;z-index:-15794176;mso-position-horizontal-relative:page" coordorigin="886,-171" coordsize="1858,14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200;top:-110;width:1217;height: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">
                  <v:imagedata r:id="rId9" o:title=""/>
                </v:shape>
                <v:shape id="Freeform 9" o:spid="_x0000_s1028" style="position:absolute;left:885;top:-172;width:1858;height:1460;visibility:visible;mso-wrap-style:square;v-text-anchor:top" coordsize="1858,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" path="m1858,r-10,l1848,9r,1441l9,1450,9,9r1839,l1848,,9,,,,,9,,1450r,9l9,1459r1839,l1858,1459r,-9l1858,9r,-9xe" fillcolor="black" stroked="f">
                  <v:path arrowok="t" o:connecttype="custom" o:connectlocs="1858,-171;1848,-171;1848,-162;1848,1279;9,1279;9,-162;1848,-162;1848,-171;9,-171;0,-171;0,-162;0,1279;0,1288;9,1288;1848,1288;1858,1288;1858,1279;1858,-162;1858,-171" o:connectangles="0,0,0,0,0,0,0,0,0,0,0,0,0,0,0,0,0,0,0"/>
                </v:shape>
                <w10:wrap anchorx="page"/>
              </v:group>
            </w:pict>
          </mc:Fallback>
        </mc:AlternateContent>
      </w:r>
      <w:r w:rsidR="00114CAD">
        <w:rPr>
          <w:noProof/>
          <w:lang w:eastAsia="it-IT"/>
        </w:rPr>
        <mc:AlternateContent>
          <mc:Choice Requires="wps">
            <w:drawing>
              <wp:anchor distT="0" distB="0" distL="114300" distR="114300" simplePos="0" relativeHeight="15730176" behindDoc="0" locked="0" layoutInCell="1" allowOverlap="1" wp14:anchorId="665BF732" wp14:editId="712731DF">
                <wp:simplePos x="0" y="0"/>
                <wp:positionH relativeFrom="page">
                  <wp:posOffset>723900</wp:posOffset>
                </wp:positionH>
                <wp:positionV relativeFrom="page">
                  <wp:posOffset>10037445</wp:posOffset>
                </wp:positionV>
                <wp:extent cx="6471285" cy="0"/>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line">
                          <a:avLst/>
                        </a:prstGeom>
                        <a:noFill/>
                        <a:ln w="891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0DE9C" id="Line 11"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790.35pt" to="566.55pt,7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DjHwIAAEIEAAAOAAAAZHJzL2Uyb0RvYy54bWysU8uu2jAQ3VfqP1jeQxIau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" strokeweight=".24764mm">
                <v:stroke dashstyle="dash"/>
                <w10:wrap anchorx="page" anchory="page"/>
              </v:line>
            </w:pict>
          </mc:Fallback>
        </mc:AlternateContent>
      </w:r>
    </w:p>
    <w:p w14:paraId="46B95D13" w14:textId="13574877" w:rsidR="00A64EDA" w:rsidRDefault="00A64EDA" w:rsidP="00A64EDA">
      <w:pPr>
        <w:pStyle w:val="Titolo1"/>
        <w:spacing w:before="99" w:line="225" w:lineRule="auto"/>
        <w:ind w:right="2050" w:firstLine="955"/>
        <w:rPr>
          <w:spacing w:val="1"/>
        </w:rPr>
      </w:pPr>
      <w:r>
        <w:rPr>
          <w:noProof/>
          <w:lang w:eastAsia="it-IT"/>
        </w:rPr>
        <mc:AlternateContent>
          <mc:Choice Requires="wpg">
            <w:drawing>
              <wp:anchor distT="0" distB="0" distL="114300" distR="114300" simplePos="0" relativeHeight="15729664" behindDoc="0" locked="0" layoutInCell="1" allowOverlap="1" wp14:anchorId="34D729A2" wp14:editId="49EEC6BD">
                <wp:simplePos x="0" y="0"/>
                <wp:positionH relativeFrom="page">
                  <wp:posOffset>10488930</wp:posOffset>
                </wp:positionH>
                <wp:positionV relativeFrom="paragraph">
                  <wp:posOffset>73660</wp:posOffset>
                </wp:positionV>
                <wp:extent cx="1181100" cy="891540"/>
                <wp:effectExtent l="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891540"/>
                          <a:chOff x="9074" y="-159"/>
                          <a:chExt cx="1779" cy="1334"/>
                        </a:xfrm>
                      </wpg:grpSpPr>
                      <pic:pic xmlns:pic="http://schemas.openxmlformats.org/drawingml/2006/picture">
                        <pic:nvPicPr>
                          <pic:cNvPr id="6"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074" y="-160"/>
                            <a:ext cx="840" cy="1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971" y="-37"/>
                            <a:ext cx="881"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AACEB4" id="Group 5" o:spid="_x0000_s1026" style="position:absolute;margin-left:825.9pt;margin-top:5.8pt;width:93pt;height:70.2pt;z-index:15729664;mso-position-horizontal-relative:page" coordorigin="9074,-159" coordsize="1779,133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">
                <v:shape id="Picture 7" o:spid="_x0000_s1027" type="#_x0000_t75" style="position:absolute;left:9074;top:-160;width:840;height: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">
                  <v:imagedata r:id="rId12" o:title=""/>
                </v:shape>
                <v:shape id="Picture 6" o:spid="_x0000_s1028" type="#_x0000_t75" style="position:absolute;left:9971;top:-37;width:881;height:1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">
                  <v:imagedata r:id="rId13" o:title=""/>
                </v:shape>
                <w10:wrap anchorx="page"/>
              </v:group>
            </w:pict>
          </mc:Fallback>
        </mc:AlternateContent>
      </w:r>
      <w:r w:rsidR="00114CAD">
        <w:t>MINISTERO DELL’ISTRUZIONE</w:t>
      </w:r>
      <w:r w:rsidR="00114CAD">
        <w:rPr>
          <w:spacing w:val="1"/>
        </w:rPr>
        <w:t xml:space="preserve"> </w:t>
      </w:r>
      <w:r>
        <w:rPr>
          <w:spacing w:val="1"/>
        </w:rPr>
        <w:t>E DEL MERITO</w:t>
      </w:r>
    </w:p>
    <w:p w14:paraId="322A2261" w14:textId="7C899F83" w:rsidR="00DD689C" w:rsidRDefault="00114CAD" w:rsidP="00A64EDA">
      <w:pPr>
        <w:pStyle w:val="Titolo1"/>
        <w:spacing w:before="99" w:line="225" w:lineRule="auto"/>
        <w:ind w:right="2050" w:firstLine="955"/>
      </w:pPr>
      <w:r>
        <w:t>ISTITUTO</w:t>
      </w:r>
      <w:r>
        <w:rPr>
          <w:spacing w:val="-4"/>
        </w:rPr>
        <w:t xml:space="preserve"> </w:t>
      </w:r>
      <w:r>
        <w:t>COMPRENSIVO</w:t>
      </w:r>
      <w:r>
        <w:rPr>
          <w:spacing w:val="62"/>
        </w:rPr>
        <w:t xml:space="preserve"> </w:t>
      </w:r>
      <w:r>
        <w:t>STATALE</w:t>
      </w:r>
      <w:r>
        <w:rPr>
          <w:spacing w:val="-1"/>
        </w:rPr>
        <w:t xml:space="preserve"> </w:t>
      </w:r>
      <w:r>
        <w:t>DI</w:t>
      </w:r>
      <w:r>
        <w:rPr>
          <w:spacing w:val="-2"/>
        </w:rPr>
        <w:t xml:space="preserve"> </w:t>
      </w:r>
      <w:r>
        <w:t>PELAGO</w:t>
      </w:r>
    </w:p>
    <w:p w14:paraId="1575A900" w14:textId="2352A911" w:rsidR="00DD689C" w:rsidRDefault="00A64EDA">
      <w:pPr>
        <w:spacing w:line="264" w:lineRule="exact"/>
        <w:ind w:left="2176" w:right="2332"/>
        <w:jc w:val="center"/>
        <w:rPr>
          <w:rFonts w:ascii="Times New Roman" w:hAnsi="Times New Roman"/>
          <w:b/>
          <w:i/>
          <w:sz w:val="25"/>
        </w:rPr>
      </w:pPr>
      <w:r>
        <w:rPr>
          <w:rFonts w:ascii="Times New Roman" w:hAnsi="Times New Roman"/>
          <w:b/>
          <w:i/>
          <w:w w:val="95"/>
          <w:sz w:val="25"/>
        </w:rPr>
        <w:t xml:space="preserve">               </w:t>
      </w:r>
      <w:r w:rsidR="00114CAD">
        <w:rPr>
          <w:rFonts w:ascii="Times New Roman" w:hAnsi="Times New Roman"/>
          <w:b/>
          <w:i/>
          <w:w w:val="95"/>
          <w:sz w:val="25"/>
        </w:rPr>
        <w:t>Via</w:t>
      </w:r>
      <w:r w:rsidR="00114CAD">
        <w:rPr>
          <w:rFonts w:ascii="Times New Roman" w:hAnsi="Times New Roman"/>
          <w:b/>
          <w:i/>
          <w:spacing w:val="-1"/>
          <w:w w:val="95"/>
          <w:sz w:val="25"/>
        </w:rPr>
        <w:t xml:space="preserve"> </w:t>
      </w:r>
      <w:r w:rsidR="00114CAD">
        <w:rPr>
          <w:rFonts w:ascii="Times New Roman" w:hAnsi="Times New Roman"/>
          <w:b/>
          <w:i/>
          <w:w w:val="95"/>
          <w:sz w:val="25"/>
        </w:rPr>
        <w:t>Boccaccio</w:t>
      </w:r>
      <w:r w:rsidR="00114CAD">
        <w:rPr>
          <w:rFonts w:ascii="Times New Roman" w:hAnsi="Times New Roman"/>
          <w:b/>
          <w:i/>
          <w:spacing w:val="-1"/>
          <w:w w:val="95"/>
          <w:sz w:val="25"/>
        </w:rPr>
        <w:t xml:space="preserve"> </w:t>
      </w:r>
      <w:r w:rsidR="00114CAD">
        <w:rPr>
          <w:rFonts w:ascii="Times New Roman" w:hAnsi="Times New Roman"/>
          <w:b/>
          <w:i/>
          <w:w w:val="95"/>
          <w:sz w:val="25"/>
        </w:rPr>
        <w:t>13, 50060</w:t>
      </w:r>
      <w:r w:rsidR="00114CAD">
        <w:rPr>
          <w:rFonts w:ascii="Times New Roman" w:hAnsi="Times New Roman"/>
          <w:b/>
          <w:i/>
          <w:spacing w:val="-2"/>
          <w:w w:val="95"/>
          <w:sz w:val="25"/>
        </w:rPr>
        <w:t xml:space="preserve"> </w:t>
      </w:r>
      <w:r w:rsidR="00114CAD">
        <w:rPr>
          <w:rFonts w:ascii="Times New Roman" w:hAnsi="Times New Roman"/>
          <w:b/>
          <w:i/>
          <w:w w:val="95"/>
          <w:sz w:val="25"/>
        </w:rPr>
        <w:t>San Francesco</w:t>
      </w:r>
      <w:r w:rsidR="00114CAD">
        <w:rPr>
          <w:rFonts w:ascii="Times New Roman" w:hAnsi="Times New Roman"/>
          <w:b/>
          <w:i/>
          <w:spacing w:val="2"/>
          <w:w w:val="95"/>
          <w:sz w:val="25"/>
        </w:rPr>
        <w:t xml:space="preserve"> </w:t>
      </w:r>
      <w:r w:rsidR="00114CAD">
        <w:rPr>
          <w:rFonts w:ascii="Times New Roman" w:hAnsi="Times New Roman"/>
          <w:b/>
          <w:i/>
          <w:w w:val="95"/>
          <w:sz w:val="25"/>
        </w:rPr>
        <w:t>–</w:t>
      </w:r>
      <w:r w:rsidR="00114CAD">
        <w:rPr>
          <w:rFonts w:ascii="Times New Roman" w:hAnsi="Times New Roman"/>
          <w:b/>
          <w:i/>
          <w:spacing w:val="-1"/>
          <w:w w:val="95"/>
          <w:sz w:val="25"/>
        </w:rPr>
        <w:t xml:space="preserve"> </w:t>
      </w:r>
      <w:r w:rsidR="00114CAD">
        <w:rPr>
          <w:rFonts w:ascii="Times New Roman" w:hAnsi="Times New Roman"/>
          <w:b/>
          <w:i/>
          <w:w w:val="95"/>
          <w:sz w:val="25"/>
        </w:rPr>
        <w:t>Pelago (FI)</w:t>
      </w:r>
    </w:p>
    <w:p w14:paraId="5DE11C98" w14:textId="66FBD92E" w:rsidR="0052003F" w:rsidRDefault="0052003F">
      <w:pPr>
        <w:pStyle w:val="Titolo1"/>
        <w:spacing w:line="279" w:lineRule="exact"/>
        <w:ind w:left="2175"/>
        <w:rPr>
          <w:noProof/>
          <w:lang w:eastAsia="it-IT"/>
        </w:rPr>
      </w:pPr>
    </w:p>
    <w:p w14:paraId="2012EAE2" w14:textId="21FF2FCC" w:rsidR="00DD689C" w:rsidRDefault="00BC060C">
      <w:pPr>
        <w:pStyle w:val="Titolo1"/>
        <w:spacing w:line="279" w:lineRule="exact"/>
        <w:ind w:left="2175"/>
        <w:rPr>
          <w:rFonts w:ascii="Arial" w:eastAsia="Arial"/>
        </w:rPr>
      </w:pPr>
      <w:r>
        <w:rPr>
          <w:noProof/>
          <w:u w:val="single"/>
          <w:lang w:eastAsia="it-IT"/>
        </w:rPr>
        <w:drawing>
          <wp:anchor distT="0" distB="0" distL="114300" distR="114300" simplePos="0" relativeHeight="487523328" behindDoc="0" locked="0" layoutInCell="1" allowOverlap="1" wp14:anchorId="177335E7" wp14:editId="39E7A953">
            <wp:simplePos x="0" y="0"/>
            <wp:positionH relativeFrom="column">
              <wp:posOffset>175260</wp:posOffset>
            </wp:positionH>
            <wp:positionV relativeFrom="paragraph">
              <wp:posOffset>64135</wp:posOffset>
            </wp:positionV>
            <wp:extent cx="1333500" cy="500845"/>
            <wp:effectExtent l="0" t="0" r="0"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0" cy="500845"/>
                    </a:xfrm>
                    <a:prstGeom prst="rect">
                      <a:avLst/>
                    </a:prstGeom>
                    <a:noFill/>
                  </pic:spPr>
                </pic:pic>
              </a:graphicData>
            </a:graphic>
          </wp:anchor>
        </w:drawing>
      </w:r>
      <w:r w:rsidR="00114CAD">
        <w:rPr>
          <w:rFonts w:ascii="Arial" w:eastAsia="Arial"/>
          <w:w w:val="90"/>
        </w:rPr>
        <w:t>🙙🙛</w:t>
      </w:r>
      <w:r w:rsidR="00114CAD">
        <w:rPr>
          <w:rFonts w:ascii="Arial" w:eastAsia="Arial"/>
          <w:spacing w:val="10"/>
          <w:w w:val="90"/>
        </w:rPr>
        <w:t xml:space="preserve"> </w:t>
      </w:r>
      <w:r w:rsidR="00114CAD">
        <w:rPr>
          <w:w w:val="90"/>
        </w:rPr>
        <w:t>Tel.</w:t>
      </w:r>
      <w:r w:rsidR="00114CAD">
        <w:rPr>
          <w:spacing w:val="15"/>
          <w:w w:val="90"/>
        </w:rPr>
        <w:t xml:space="preserve"> </w:t>
      </w:r>
      <w:r w:rsidR="00114CAD">
        <w:rPr>
          <w:w w:val="90"/>
        </w:rPr>
        <w:t>055</w:t>
      </w:r>
      <w:r w:rsidR="00114CAD">
        <w:rPr>
          <w:spacing w:val="13"/>
          <w:w w:val="90"/>
        </w:rPr>
        <w:t xml:space="preserve"> </w:t>
      </w:r>
      <w:r w:rsidR="00114CAD">
        <w:rPr>
          <w:w w:val="90"/>
        </w:rPr>
        <w:t>8368007</w:t>
      </w:r>
      <w:r w:rsidR="00114CAD">
        <w:rPr>
          <w:spacing w:val="15"/>
          <w:w w:val="90"/>
        </w:rPr>
        <w:t xml:space="preserve"> </w:t>
      </w:r>
      <w:r w:rsidR="00114CAD">
        <w:rPr>
          <w:w w:val="90"/>
        </w:rPr>
        <w:t>-</w:t>
      </w:r>
      <w:r w:rsidR="00114CAD">
        <w:rPr>
          <w:spacing w:val="11"/>
          <w:w w:val="90"/>
        </w:rPr>
        <w:t xml:space="preserve"> </w:t>
      </w:r>
      <w:r w:rsidR="00114CAD">
        <w:rPr>
          <w:w w:val="90"/>
        </w:rPr>
        <w:t>055</w:t>
      </w:r>
      <w:r w:rsidR="00114CAD">
        <w:rPr>
          <w:spacing w:val="15"/>
          <w:w w:val="90"/>
        </w:rPr>
        <w:t xml:space="preserve"> </w:t>
      </w:r>
      <w:r w:rsidR="00114CAD">
        <w:rPr>
          <w:w w:val="90"/>
        </w:rPr>
        <w:t>8325407</w:t>
      </w:r>
      <w:r w:rsidR="00114CAD">
        <w:rPr>
          <w:spacing w:val="13"/>
          <w:w w:val="90"/>
        </w:rPr>
        <w:t xml:space="preserve"> </w:t>
      </w:r>
      <w:r w:rsidR="00114CAD">
        <w:rPr>
          <w:rFonts w:ascii="Arial" w:eastAsia="Arial"/>
          <w:w w:val="90"/>
        </w:rPr>
        <w:t>🙙🙛</w:t>
      </w:r>
    </w:p>
    <w:p w14:paraId="39C4CED5" w14:textId="77777777" w:rsidR="00574360" w:rsidRDefault="00574360" w:rsidP="00574360">
      <w:pPr>
        <w:pStyle w:val="Nessunaspaziatura"/>
        <w:rPr>
          <w:sz w:val="20"/>
          <w:szCs w:val="20"/>
          <w:u w:val="single"/>
        </w:rPr>
      </w:pPr>
    </w:p>
    <w:p w14:paraId="796306CD" w14:textId="77777777" w:rsidR="00574360" w:rsidRDefault="00574360" w:rsidP="00574360">
      <w:pPr>
        <w:pStyle w:val="Nessunaspaziatura"/>
        <w:rPr>
          <w:sz w:val="20"/>
          <w:szCs w:val="20"/>
          <w:u w:val="single"/>
        </w:rPr>
      </w:pPr>
    </w:p>
    <w:p w14:paraId="5C24658E" w14:textId="77777777" w:rsidR="00574360" w:rsidRDefault="00574360" w:rsidP="00574360">
      <w:pPr>
        <w:pStyle w:val="Nessunaspaziatura"/>
        <w:rPr>
          <w:sz w:val="20"/>
          <w:szCs w:val="20"/>
          <w:u w:val="single"/>
        </w:rPr>
      </w:pPr>
    </w:p>
    <w:p w14:paraId="3630B4A2" w14:textId="77777777" w:rsidR="002D102D" w:rsidRDefault="002D102D" w:rsidP="002D102D">
      <w:pPr>
        <w:jc w:val="center"/>
        <w:rPr>
          <w:rFonts w:ascii="Cambria" w:hAnsi="Cambria" w:cs="Cambria"/>
          <w:b/>
          <w:bCs/>
        </w:rPr>
      </w:pPr>
      <w:r>
        <w:rPr>
          <w:rFonts w:ascii="Cambria" w:hAnsi="Cambria" w:cs="Cambria"/>
          <w:b/>
          <w:bCs/>
          <w:noProof/>
          <w:spacing w:val="-4"/>
        </w:rPr>
        <w:t>PIANO</w:t>
      </w:r>
      <w:r>
        <w:rPr>
          <w:rFonts w:ascii="Cambria" w:hAnsi="Cambria" w:cs="Cambria"/>
          <w:b/>
          <w:bCs/>
          <w:noProof/>
          <w:spacing w:val="3"/>
        </w:rPr>
        <w:t xml:space="preserve"> </w:t>
      </w:r>
      <w:r>
        <w:rPr>
          <w:rFonts w:ascii="Cambria" w:hAnsi="Cambria" w:cs="Cambria"/>
          <w:b/>
          <w:bCs/>
          <w:noProof/>
          <w:spacing w:val="-3"/>
        </w:rPr>
        <w:t>PER</w:t>
      </w:r>
      <w:r>
        <w:rPr>
          <w:rFonts w:ascii="Cambria" w:hAnsi="Cambria" w:cs="Cambria"/>
          <w:b/>
          <w:bCs/>
          <w:noProof/>
          <w:spacing w:val="4"/>
        </w:rPr>
        <w:t xml:space="preserve"> </w:t>
      </w:r>
      <w:r>
        <w:rPr>
          <w:rFonts w:ascii="Cambria" w:hAnsi="Cambria" w:cs="Cambria"/>
          <w:b/>
          <w:bCs/>
          <w:noProof/>
          <w:spacing w:val="-4"/>
        </w:rPr>
        <w:t>LA</w:t>
      </w:r>
      <w:r>
        <w:rPr>
          <w:rFonts w:ascii="Cambria" w:hAnsi="Cambria" w:cs="Cambria"/>
          <w:b/>
          <w:bCs/>
          <w:noProof/>
          <w:spacing w:val="4"/>
        </w:rPr>
        <w:t xml:space="preserve"> </w:t>
      </w:r>
      <w:r>
        <w:rPr>
          <w:rFonts w:ascii="Cambria" w:hAnsi="Cambria" w:cs="Cambria"/>
          <w:b/>
          <w:bCs/>
          <w:noProof/>
          <w:spacing w:val="-4"/>
        </w:rPr>
        <w:t>FORMAZIONE</w:t>
      </w:r>
      <w:r>
        <w:rPr>
          <w:rFonts w:ascii="Cambria" w:hAnsi="Cambria" w:cs="Cambria"/>
          <w:b/>
          <w:bCs/>
          <w:noProof/>
          <w:spacing w:val="2"/>
        </w:rPr>
        <w:t xml:space="preserve"> </w:t>
      </w:r>
      <w:r>
        <w:rPr>
          <w:rFonts w:ascii="Cambria" w:hAnsi="Cambria" w:cs="Cambria"/>
          <w:b/>
          <w:bCs/>
          <w:noProof/>
          <w:spacing w:val="-3"/>
        </w:rPr>
        <w:t>DEI</w:t>
      </w:r>
      <w:r>
        <w:rPr>
          <w:rFonts w:ascii="Cambria" w:hAnsi="Cambria" w:cs="Cambria"/>
          <w:b/>
          <w:bCs/>
          <w:noProof/>
          <w:spacing w:val="2"/>
        </w:rPr>
        <w:t xml:space="preserve"> </w:t>
      </w:r>
      <w:r>
        <w:rPr>
          <w:rFonts w:ascii="Cambria" w:hAnsi="Cambria" w:cs="Cambria"/>
          <w:b/>
          <w:bCs/>
          <w:noProof/>
          <w:spacing w:val="-4"/>
        </w:rPr>
        <w:t>DOCENTI E ATA</w:t>
      </w:r>
    </w:p>
    <w:p w14:paraId="058E7256" w14:textId="352CAE18" w:rsidR="002D102D" w:rsidRDefault="002D102D" w:rsidP="002D102D">
      <w:pPr>
        <w:jc w:val="center"/>
        <w:rPr>
          <w:rFonts w:ascii="Cambria" w:hAnsi="Cambria" w:cs="Cambria"/>
          <w:b/>
          <w:bCs/>
          <w:noProof/>
          <w:spacing w:val="-4"/>
        </w:rPr>
      </w:pPr>
      <w:r>
        <w:rPr>
          <w:rFonts w:ascii="Cambria" w:hAnsi="Cambria" w:cs="Cambria"/>
          <w:b/>
          <w:bCs/>
          <w:noProof/>
          <w:spacing w:val="-4"/>
        </w:rPr>
        <w:t>Allegato al POFT 2022 2025</w:t>
      </w:r>
    </w:p>
    <w:p w14:paraId="44C50BA8" w14:textId="77777777" w:rsidR="002D102D" w:rsidRDefault="002D102D" w:rsidP="002D102D">
      <w:pPr>
        <w:jc w:val="center"/>
        <w:rPr>
          <w:rFonts w:ascii="Cambria" w:hAnsi="Cambria" w:cs="Cambria"/>
          <w:b/>
          <w:bCs/>
        </w:rPr>
      </w:pPr>
    </w:p>
    <w:p w14:paraId="109401FE" w14:textId="77777777" w:rsidR="002D102D" w:rsidRDefault="002D102D" w:rsidP="002D102D">
      <w:pPr>
        <w:ind w:left="67"/>
        <w:jc w:val="both"/>
        <w:rPr>
          <w:rFonts w:ascii="Cambria" w:hAnsi="Cambria" w:cs="Cambria"/>
          <w:b/>
          <w:bCs/>
          <w:noProof/>
          <w:spacing w:val="-2"/>
          <w:w w:val="94"/>
        </w:rPr>
      </w:pPr>
    </w:p>
    <w:p w14:paraId="565D11A2" w14:textId="7D9458A4" w:rsidR="002D102D" w:rsidRDefault="002D102D" w:rsidP="002D102D">
      <w:pPr>
        <w:ind w:left="67"/>
        <w:jc w:val="both"/>
        <w:rPr>
          <w:rFonts w:ascii="Cambria" w:hAnsi="Cambria" w:cs="Cambria"/>
          <w:b/>
          <w:bCs/>
          <w:noProof/>
          <w:spacing w:val="-2"/>
          <w:w w:val="94"/>
        </w:rPr>
      </w:pPr>
      <w:r>
        <w:rPr>
          <w:rFonts w:ascii="Cambria" w:hAnsi="Cambria" w:cs="Cambria"/>
          <w:b/>
          <w:bCs/>
          <w:noProof/>
          <w:spacing w:val="-2"/>
          <w:w w:val="94"/>
        </w:rPr>
        <w:t>Introduzione</w:t>
      </w:r>
    </w:p>
    <w:p w14:paraId="3F198B08" w14:textId="77777777" w:rsidR="002B29C5" w:rsidRDefault="002B29C5" w:rsidP="002D102D">
      <w:pPr>
        <w:ind w:left="67"/>
        <w:jc w:val="both"/>
        <w:rPr>
          <w:rFonts w:ascii="Cambria" w:hAnsi="Cambria" w:cs="Cambria"/>
          <w:b/>
          <w:bCs/>
          <w:noProof/>
          <w:spacing w:val="-2"/>
          <w:w w:val="94"/>
        </w:rPr>
      </w:pPr>
    </w:p>
    <w:p w14:paraId="4B7A5961" w14:textId="77777777" w:rsidR="002D102D" w:rsidRDefault="002D102D" w:rsidP="002D102D">
      <w:pPr>
        <w:ind w:left="67"/>
        <w:jc w:val="both"/>
        <w:rPr>
          <w:rFonts w:ascii="Cambria" w:hAnsi="Cambria" w:cs="Cambria"/>
          <w:noProof/>
          <w:spacing w:val="-2"/>
          <w:w w:val="94"/>
        </w:rPr>
      </w:pPr>
      <w:r>
        <w:rPr>
          <w:rFonts w:ascii="Cambria" w:hAnsi="Cambria" w:cs="Cambria"/>
          <w:noProof/>
          <w:spacing w:val="-2"/>
          <w:w w:val="94"/>
        </w:rPr>
        <w:t>La legge 107/2015, nella prospettiva di una piena attuazione dell’autonomia delle istituzioni scolastiche, richiede ad ogni scuola di elaborare un Piano triennale dell’offerta formativa che contenga tutte le scelte curricolari, di organizzazione, di gestione delle risorse umane, ivi compresa la progettazione delle azioni formative per il personale in servizio, sia docente che amministrativo e ausiliario.</w:t>
      </w:r>
    </w:p>
    <w:p w14:paraId="2FC3BCCD" w14:textId="77777777" w:rsidR="002D102D" w:rsidRDefault="002D102D" w:rsidP="002D102D">
      <w:pPr>
        <w:ind w:left="67"/>
        <w:jc w:val="both"/>
        <w:rPr>
          <w:rFonts w:ascii="Cambria" w:hAnsi="Cambria" w:cs="Cambria"/>
          <w:noProof/>
          <w:spacing w:val="-2"/>
          <w:w w:val="94"/>
        </w:rPr>
      </w:pPr>
      <w:r>
        <w:rPr>
          <w:rFonts w:ascii="Cambria" w:hAnsi="Cambria" w:cs="Cambria"/>
          <w:noProof/>
          <w:spacing w:val="-2"/>
          <w:w w:val="94"/>
        </w:rPr>
        <w:t>La formazione in servizio ai sensi della nuova legge è definita “obbligatoria, permanente e strutturale”, funzionalmente connessa all’esercizio professionale specifico e tale da rappresentare un fattore decisivo per la qualificazione dell’Istituzione scolastica e per la crescita professionale del personale stesso.</w:t>
      </w:r>
    </w:p>
    <w:p w14:paraId="032EC0CB" w14:textId="77777777" w:rsidR="002D102D" w:rsidRDefault="002D102D" w:rsidP="002D102D">
      <w:pPr>
        <w:ind w:left="67"/>
        <w:jc w:val="both"/>
        <w:rPr>
          <w:rFonts w:ascii="Cambria" w:hAnsi="Cambria" w:cs="Cambria"/>
          <w:noProof/>
          <w:spacing w:val="-2"/>
          <w:w w:val="94"/>
        </w:rPr>
      </w:pPr>
      <w:r>
        <w:rPr>
          <w:rFonts w:ascii="Cambria" w:hAnsi="Cambria" w:cs="Cambria"/>
          <w:noProof/>
          <w:spacing w:val="-2"/>
          <w:w w:val="94"/>
        </w:rPr>
        <w:t xml:space="preserve">La pubblicazione del Piano per </w:t>
      </w:r>
      <w:smartTag w:uri="urn:schemas-microsoft-com:office:smarttags" w:element="PersonName">
        <w:smartTagPr>
          <w:attr w:name="ProductID" w:val="la Formazione"/>
        </w:smartTagPr>
        <w:r>
          <w:rPr>
            <w:rFonts w:ascii="Cambria" w:hAnsi="Cambria" w:cs="Cambria"/>
            <w:noProof/>
            <w:spacing w:val="-2"/>
            <w:w w:val="94"/>
          </w:rPr>
          <w:t>la Formazione</w:t>
        </w:r>
      </w:smartTag>
      <w:r>
        <w:rPr>
          <w:rFonts w:ascii="Cambria" w:hAnsi="Cambria" w:cs="Cambria"/>
          <w:noProof/>
          <w:spacing w:val="-2"/>
          <w:w w:val="94"/>
        </w:rPr>
        <w:t xml:space="preserve"> dei Docenti 2016/2019 da parte del MIUR nel mese di ottobre </w:t>
      </w:r>
      <w:smartTag w:uri="urn:schemas-microsoft-com:office:smarttags" w:element="metricconverter">
        <w:smartTagPr>
          <w:attr w:name="ProductID" w:val="2016 ha"/>
        </w:smartTagPr>
        <w:r>
          <w:rPr>
            <w:rFonts w:ascii="Cambria" w:hAnsi="Cambria" w:cs="Cambria"/>
            <w:noProof/>
            <w:spacing w:val="-2"/>
            <w:w w:val="94"/>
          </w:rPr>
          <w:t>2016 ha</w:t>
        </w:r>
      </w:smartTag>
      <w:r>
        <w:rPr>
          <w:rFonts w:ascii="Cambria" w:hAnsi="Cambria" w:cs="Cambria"/>
          <w:noProof/>
          <w:spacing w:val="-2"/>
          <w:w w:val="94"/>
        </w:rPr>
        <w:t xml:space="preserve"> dato avvio al processo di implementazione di questo importante elemento di innovazione della L.107/2015, e le “Note sul Piano di Formazione dei Docenti 2016/2019”, redatte dallo staff regionale di supporto, costituito presso l’USR della Toscana, hanno fornito alle scuole le indicazioni operative.</w:t>
      </w:r>
    </w:p>
    <w:p w14:paraId="33A6E7B1" w14:textId="0E1F9C0C" w:rsidR="002D102D" w:rsidRDefault="002D102D" w:rsidP="002D102D">
      <w:pPr>
        <w:ind w:left="67"/>
        <w:jc w:val="both"/>
        <w:rPr>
          <w:rFonts w:ascii="Cambria" w:hAnsi="Cambria" w:cs="Cambria"/>
          <w:noProof/>
          <w:spacing w:val="-2"/>
          <w:w w:val="94"/>
        </w:rPr>
      </w:pPr>
      <w:r>
        <w:rPr>
          <w:rFonts w:ascii="Cambria" w:hAnsi="Cambria" w:cs="Cambria"/>
          <w:noProof/>
          <w:spacing w:val="-2"/>
          <w:w w:val="94"/>
        </w:rPr>
        <w:t>Il Piano Nazionale di Formazione si articola in macro-aree “che rappresentano l’intelaiatura entro la quale le scuole o le reti di scuole, coinvolgendo i propri docenti, potranno individuare percorsi formativi specifici e adatti alle esigenze di insegnanti e studenti” (“Note sul Piano...”), di seguito riportate:</w:t>
      </w:r>
    </w:p>
    <w:p w14:paraId="6DB23D37" w14:textId="77777777" w:rsidR="00A64EDA" w:rsidRDefault="00A64EDA" w:rsidP="002D102D">
      <w:pPr>
        <w:ind w:left="67"/>
        <w:jc w:val="both"/>
        <w:rPr>
          <w:rFonts w:ascii="Cambria" w:hAnsi="Cambria" w:cs="Cambria"/>
          <w:noProof/>
          <w:spacing w:val="-2"/>
          <w:w w:val="94"/>
        </w:rPr>
      </w:pPr>
    </w:p>
    <w:p w14:paraId="251330C5" w14:textId="77777777" w:rsidR="002D102D" w:rsidRDefault="002D102D" w:rsidP="002D102D">
      <w:pPr>
        <w:widowControl/>
        <w:numPr>
          <w:ilvl w:val="0"/>
          <w:numId w:val="10"/>
        </w:numPr>
        <w:autoSpaceDE/>
        <w:autoSpaceDN/>
        <w:jc w:val="both"/>
        <w:rPr>
          <w:rFonts w:ascii="Cambria" w:hAnsi="Cambria" w:cs="Cambria"/>
          <w:noProof/>
          <w:spacing w:val="-2"/>
          <w:w w:val="94"/>
        </w:rPr>
      </w:pPr>
      <w:r>
        <w:rPr>
          <w:rFonts w:ascii="Cambria" w:hAnsi="Cambria" w:cs="Cambria"/>
          <w:noProof/>
          <w:spacing w:val="-2"/>
          <w:w w:val="94"/>
        </w:rPr>
        <w:t>Autonomia didattica e organizzativa;</w:t>
      </w:r>
    </w:p>
    <w:p w14:paraId="6C42BA46" w14:textId="77777777" w:rsidR="002D102D" w:rsidRDefault="002D102D" w:rsidP="002D102D">
      <w:pPr>
        <w:widowControl/>
        <w:numPr>
          <w:ilvl w:val="0"/>
          <w:numId w:val="10"/>
        </w:numPr>
        <w:autoSpaceDE/>
        <w:autoSpaceDN/>
        <w:jc w:val="both"/>
        <w:rPr>
          <w:rFonts w:ascii="Cambria" w:hAnsi="Cambria" w:cs="Cambria"/>
          <w:noProof/>
          <w:spacing w:val="-2"/>
          <w:w w:val="94"/>
        </w:rPr>
      </w:pPr>
      <w:r>
        <w:rPr>
          <w:rFonts w:ascii="Cambria" w:hAnsi="Cambria" w:cs="Cambria"/>
          <w:noProof/>
          <w:spacing w:val="-2"/>
          <w:w w:val="94"/>
        </w:rPr>
        <w:t>Valutazione e miglioramento;</w:t>
      </w:r>
    </w:p>
    <w:p w14:paraId="56F0FEEC" w14:textId="77777777" w:rsidR="002D102D" w:rsidRDefault="002D102D" w:rsidP="002D102D">
      <w:pPr>
        <w:widowControl/>
        <w:numPr>
          <w:ilvl w:val="0"/>
          <w:numId w:val="10"/>
        </w:numPr>
        <w:autoSpaceDE/>
        <w:autoSpaceDN/>
        <w:jc w:val="both"/>
        <w:rPr>
          <w:rFonts w:ascii="Cambria" w:hAnsi="Cambria" w:cs="Cambria"/>
          <w:noProof/>
          <w:spacing w:val="-2"/>
          <w:w w:val="94"/>
        </w:rPr>
      </w:pPr>
      <w:r>
        <w:rPr>
          <w:rFonts w:ascii="Cambria" w:hAnsi="Cambria" w:cs="Cambria"/>
          <w:noProof/>
          <w:spacing w:val="-2"/>
          <w:w w:val="94"/>
        </w:rPr>
        <w:t>Didattica per competenze e innovazione metodologica;</w:t>
      </w:r>
    </w:p>
    <w:p w14:paraId="7670885C" w14:textId="77777777" w:rsidR="002D102D" w:rsidRDefault="002D102D" w:rsidP="002D102D">
      <w:pPr>
        <w:widowControl/>
        <w:numPr>
          <w:ilvl w:val="0"/>
          <w:numId w:val="10"/>
        </w:numPr>
        <w:autoSpaceDE/>
        <w:autoSpaceDN/>
        <w:jc w:val="both"/>
        <w:rPr>
          <w:rFonts w:ascii="Cambria" w:hAnsi="Cambria" w:cs="Cambria"/>
          <w:noProof/>
          <w:spacing w:val="-2"/>
          <w:w w:val="94"/>
        </w:rPr>
      </w:pPr>
      <w:r>
        <w:rPr>
          <w:rFonts w:ascii="Cambria" w:hAnsi="Cambria" w:cs="Cambria"/>
          <w:noProof/>
          <w:spacing w:val="-2"/>
          <w:w w:val="94"/>
        </w:rPr>
        <w:t>Potenziamento della didattica delle lingue straniere;</w:t>
      </w:r>
    </w:p>
    <w:p w14:paraId="562C2F73" w14:textId="77777777" w:rsidR="002D102D" w:rsidRDefault="002D102D" w:rsidP="002D102D">
      <w:pPr>
        <w:widowControl/>
        <w:numPr>
          <w:ilvl w:val="0"/>
          <w:numId w:val="10"/>
        </w:numPr>
        <w:autoSpaceDE/>
        <w:autoSpaceDN/>
        <w:jc w:val="both"/>
        <w:rPr>
          <w:rFonts w:ascii="Cambria" w:hAnsi="Cambria" w:cs="Cambria"/>
          <w:noProof/>
          <w:spacing w:val="-2"/>
          <w:w w:val="94"/>
        </w:rPr>
      </w:pPr>
      <w:r>
        <w:rPr>
          <w:rFonts w:ascii="Cambria" w:hAnsi="Cambria" w:cs="Cambria"/>
          <w:noProof/>
          <w:spacing w:val="-2"/>
          <w:w w:val="94"/>
        </w:rPr>
        <w:t>Competenze digitali e nuovi ambienti per l’apprendimento;</w:t>
      </w:r>
    </w:p>
    <w:p w14:paraId="78253CB2" w14:textId="77777777" w:rsidR="002D102D" w:rsidRDefault="002D102D" w:rsidP="002D102D">
      <w:pPr>
        <w:widowControl/>
        <w:numPr>
          <w:ilvl w:val="0"/>
          <w:numId w:val="10"/>
        </w:numPr>
        <w:autoSpaceDE/>
        <w:autoSpaceDN/>
        <w:jc w:val="both"/>
        <w:rPr>
          <w:rFonts w:ascii="Cambria" w:hAnsi="Cambria" w:cs="Cambria"/>
          <w:noProof/>
          <w:spacing w:val="-2"/>
          <w:w w:val="94"/>
        </w:rPr>
      </w:pPr>
      <w:r>
        <w:rPr>
          <w:rFonts w:ascii="Cambria" w:hAnsi="Cambria" w:cs="Cambria"/>
          <w:noProof/>
          <w:spacing w:val="-2"/>
          <w:w w:val="94"/>
        </w:rPr>
        <w:t>Integrazione, competenze di cittadinanza e cittadinanza globale;</w:t>
      </w:r>
    </w:p>
    <w:p w14:paraId="47966469" w14:textId="77777777" w:rsidR="002D102D" w:rsidRDefault="002D102D" w:rsidP="002D102D">
      <w:pPr>
        <w:widowControl/>
        <w:numPr>
          <w:ilvl w:val="0"/>
          <w:numId w:val="10"/>
        </w:numPr>
        <w:autoSpaceDE/>
        <w:autoSpaceDN/>
        <w:jc w:val="both"/>
        <w:rPr>
          <w:rFonts w:ascii="Cambria" w:hAnsi="Cambria" w:cs="Cambria"/>
          <w:noProof/>
          <w:spacing w:val="-2"/>
          <w:w w:val="94"/>
        </w:rPr>
      </w:pPr>
      <w:r>
        <w:rPr>
          <w:rFonts w:ascii="Cambria" w:hAnsi="Cambria" w:cs="Cambria"/>
          <w:noProof/>
          <w:spacing w:val="-2"/>
          <w:w w:val="94"/>
        </w:rPr>
        <w:t>Inclusione e disabilità;</w:t>
      </w:r>
    </w:p>
    <w:p w14:paraId="6F96F1C6" w14:textId="77777777" w:rsidR="002D102D" w:rsidRDefault="002D102D" w:rsidP="002D102D">
      <w:pPr>
        <w:widowControl/>
        <w:numPr>
          <w:ilvl w:val="0"/>
          <w:numId w:val="10"/>
        </w:numPr>
        <w:autoSpaceDE/>
        <w:autoSpaceDN/>
        <w:jc w:val="both"/>
        <w:rPr>
          <w:rFonts w:ascii="Cambria" w:hAnsi="Cambria" w:cs="Cambria"/>
          <w:noProof/>
          <w:spacing w:val="-2"/>
          <w:w w:val="94"/>
        </w:rPr>
      </w:pPr>
      <w:r>
        <w:rPr>
          <w:rFonts w:ascii="Cambria" w:hAnsi="Cambria" w:cs="Cambria"/>
          <w:noProof/>
          <w:spacing w:val="-2"/>
          <w:w w:val="94"/>
        </w:rPr>
        <w:t>Coesione sociale e prevenzione del disagio giovanile.</w:t>
      </w:r>
    </w:p>
    <w:p w14:paraId="0CC62CC6" w14:textId="77777777" w:rsidR="002D102D" w:rsidRDefault="002D102D" w:rsidP="002D102D">
      <w:pPr>
        <w:ind w:left="787"/>
        <w:jc w:val="both"/>
        <w:rPr>
          <w:rFonts w:ascii="Cambria" w:hAnsi="Cambria" w:cs="Cambria"/>
          <w:noProof/>
          <w:spacing w:val="-2"/>
          <w:w w:val="94"/>
        </w:rPr>
      </w:pPr>
    </w:p>
    <w:p w14:paraId="29B05484" w14:textId="6600EA2C" w:rsidR="002D102D" w:rsidRPr="00A64EDA" w:rsidRDefault="002D102D" w:rsidP="002D102D">
      <w:pPr>
        <w:jc w:val="both"/>
        <w:rPr>
          <w:rFonts w:ascii="Cambria" w:hAnsi="Cambria" w:cs="Cambria"/>
          <w:noProof/>
          <w:spacing w:val="-2"/>
          <w:w w:val="94"/>
        </w:rPr>
      </w:pPr>
      <w:r w:rsidRPr="002D102D">
        <w:rPr>
          <w:rFonts w:ascii="Cambria" w:hAnsi="Cambria" w:cs="Cambria"/>
          <w:noProof/>
          <w:spacing w:val="-2"/>
          <w:w w:val="94"/>
        </w:rPr>
        <w:t xml:space="preserve">In attesa di </w:t>
      </w:r>
      <w:r w:rsidRPr="00A64EDA">
        <w:rPr>
          <w:rFonts w:ascii="Cambria" w:hAnsi="Cambria" w:cs="Cambria"/>
          <w:noProof/>
          <w:spacing w:val="-2"/>
          <w:w w:val="94"/>
        </w:rPr>
        <w:t>nuove indicazioni</w:t>
      </w:r>
      <w:r w:rsidRPr="002D102D">
        <w:rPr>
          <w:rFonts w:ascii="Cambria" w:hAnsi="Cambria" w:cs="Cambria"/>
          <w:noProof/>
          <w:spacing w:val="-2"/>
          <w:w w:val="94"/>
        </w:rPr>
        <w:t xml:space="preserve"> dal M</w:t>
      </w:r>
      <w:r w:rsidR="00A64EDA">
        <w:rPr>
          <w:rFonts w:ascii="Cambria" w:hAnsi="Cambria" w:cs="Cambria"/>
          <w:noProof/>
          <w:spacing w:val="-2"/>
          <w:w w:val="94"/>
        </w:rPr>
        <w:t>iM si rimanda al</w:t>
      </w:r>
      <w:r w:rsidRPr="002D102D">
        <w:rPr>
          <w:rFonts w:ascii="Cambria" w:hAnsi="Cambria" w:cs="Cambria"/>
          <w:noProof/>
          <w:spacing w:val="-2"/>
          <w:w w:val="94"/>
        </w:rPr>
        <w:t xml:space="preserve">la Nota prot. N. 37638 del 30 /11/2021 </w:t>
      </w:r>
      <w:r w:rsidRPr="00A64EDA">
        <w:rPr>
          <w:rFonts w:ascii="Cambria" w:hAnsi="Cambria" w:cs="Cambria"/>
          <w:noProof/>
          <w:spacing w:val="-2"/>
          <w:w w:val="94"/>
        </w:rPr>
        <w:t>‘Formazione docenti in servizio a.s. 2021-2022</w:t>
      </w:r>
      <w:r w:rsidR="00A64EDA">
        <w:rPr>
          <w:rFonts w:ascii="Cambria" w:hAnsi="Cambria" w:cs="Cambria"/>
          <w:noProof/>
          <w:spacing w:val="-2"/>
          <w:w w:val="94"/>
        </w:rPr>
        <w:t>; in cui si evidenziano le a</w:t>
      </w:r>
      <w:r w:rsidRPr="00A64EDA">
        <w:rPr>
          <w:rFonts w:ascii="Cambria" w:hAnsi="Cambria" w:cs="Cambria"/>
          <w:noProof/>
          <w:spacing w:val="-2"/>
          <w:w w:val="94"/>
        </w:rPr>
        <w:t xml:space="preserve">ssegnazione delle risorse finanziarie e progettazione delle iniziative formative’ reperibile al link </w:t>
      </w:r>
      <w:hyperlink r:id="rId15" w:history="1">
        <w:r w:rsidRPr="00A64EDA">
          <w:t>https://www.miur.gov.it/formazione-in-servizio</w:t>
        </w:r>
      </w:hyperlink>
      <w:r w:rsidR="00A64EDA">
        <w:rPr>
          <w:rFonts w:ascii="Cambria" w:hAnsi="Cambria" w:cs="Cambria"/>
          <w:noProof/>
          <w:spacing w:val="-2"/>
          <w:w w:val="94"/>
        </w:rPr>
        <w:t xml:space="preserve"> e </w:t>
      </w:r>
      <w:r w:rsidRPr="002D102D">
        <w:rPr>
          <w:rFonts w:ascii="Cambria" w:hAnsi="Cambria" w:cs="Cambria"/>
          <w:noProof/>
          <w:spacing w:val="-2"/>
          <w:w w:val="94"/>
        </w:rPr>
        <w:t xml:space="preserve">a </w:t>
      </w:r>
      <w:r w:rsidRPr="00A64EDA">
        <w:rPr>
          <w:rFonts w:ascii="Cambria" w:hAnsi="Cambria" w:cs="Cambria"/>
          <w:noProof/>
          <w:spacing w:val="-2"/>
          <w:w w:val="94"/>
        </w:rPr>
        <w:t>le priorità per la formazione docenti per l’a.s. 2021/2022 estendibili al trienni</w:t>
      </w:r>
      <w:r w:rsidR="00A64EDA">
        <w:rPr>
          <w:rFonts w:ascii="Cambria" w:hAnsi="Cambria" w:cs="Cambria"/>
          <w:noProof/>
          <w:spacing w:val="-2"/>
          <w:w w:val="94"/>
        </w:rPr>
        <w:t>o</w:t>
      </w:r>
      <w:r w:rsidRPr="00A64EDA">
        <w:rPr>
          <w:rFonts w:ascii="Cambria" w:hAnsi="Cambria" w:cs="Cambria"/>
          <w:noProof/>
          <w:spacing w:val="-2"/>
          <w:w w:val="94"/>
        </w:rPr>
        <w:t xml:space="preserve"> in corso</w:t>
      </w:r>
      <w:r w:rsidR="00A64EDA">
        <w:rPr>
          <w:rFonts w:ascii="Cambria" w:hAnsi="Cambria" w:cs="Cambria"/>
          <w:noProof/>
          <w:spacing w:val="-2"/>
          <w:w w:val="94"/>
        </w:rPr>
        <w:t xml:space="preserve"> (2022/2025)</w:t>
      </w:r>
      <w:r w:rsidRPr="00A64EDA">
        <w:rPr>
          <w:rFonts w:ascii="Cambria" w:hAnsi="Cambria" w:cs="Cambria"/>
          <w:noProof/>
          <w:spacing w:val="-2"/>
          <w:w w:val="94"/>
        </w:rPr>
        <w:t>.</w:t>
      </w:r>
    </w:p>
    <w:p w14:paraId="6CA70259" w14:textId="77777777" w:rsidR="002D102D" w:rsidRPr="00A64EDA" w:rsidRDefault="002D102D" w:rsidP="002D102D">
      <w:pPr>
        <w:jc w:val="both"/>
        <w:rPr>
          <w:rFonts w:ascii="Cambria" w:hAnsi="Cambria" w:cs="Cambria"/>
          <w:noProof/>
          <w:spacing w:val="-2"/>
          <w:w w:val="94"/>
        </w:rPr>
      </w:pPr>
      <w:r w:rsidRPr="00A64EDA">
        <w:rPr>
          <w:rFonts w:ascii="Cambria" w:hAnsi="Cambria" w:cs="Cambria"/>
          <w:noProof/>
          <w:spacing w:val="-2"/>
          <w:w w:val="94"/>
        </w:rPr>
        <w:t xml:space="preserve">Per ciò che concerne le iniziative di formazione in servizio dei docenti a carattere nazionale, anche a seguito delle innovazioni normative, gli USR con il coinvolgimento delle Scuole Polo per la formazione dovranno realizzare percorsi formativi rivolti: </w:t>
      </w:r>
    </w:p>
    <w:p w14:paraId="5E120B96" w14:textId="77777777" w:rsidR="002D102D" w:rsidRPr="00A64EDA" w:rsidRDefault="002D102D" w:rsidP="002D102D">
      <w:pPr>
        <w:jc w:val="both"/>
        <w:rPr>
          <w:rFonts w:ascii="Cambria" w:hAnsi="Cambria" w:cs="Cambria"/>
          <w:noProof/>
          <w:spacing w:val="-2"/>
          <w:w w:val="94"/>
        </w:rPr>
      </w:pPr>
      <w:r w:rsidRPr="00A64EDA">
        <w:rPr>
          <w:rFonts w:ascii="Cambria" w:hAnsi="Cambria" w:cs="Cambria"/>
          <w:noProof/>
          <w:spacing w:val="-2"/>
          <w:w w:val="94"/>
        </w:rPr>
        <w:t xml:space="preserve">a. alle discipline scientifico-tecnologiche (STEM) e alle competenze multilinguistiche; </w:t>
      </w:r>
    </w:p>
    <w:p w14:paraId="7553720D" w14:textId="77777777" w:rsidR="002D102D" w:rsidRPr="00A64EDA" w:rsidRDefault="002D102D" w:rsidP="002D102D">
      <w:pPr>
        <w:jc w:val="both"/>
        <w:rPr>
          <w:rFonts w:ascii="Cambria" w:hAnsi="Cambria" w:cs="Cambria"/>
          <w:noProof/>
          <w:spacing w:val="-2"/>
          <w:w w:val="94"/>
        </w:rPr>
      </w:pPr>
      <w:r w:rsidRPr="00A64EDA">
        <w:rPr>
          <w:rFonts w:ascii="Cambria" w:hAnsi="Cambria" w:cs="Cambria"/>
          <w:noProof/>
          <w:spacing w:val="-2"/>
          <w:w w:val="94"/>
        </w:rPr>
        <w:t xml:space="preserve">b. ad interventi strategici per la realizzazione del sistema integrato 0-6; </w:t>
      </w:r>
    </w:p>
    <w:p w14:paraId="1D4B4088" w14:textId="77777777" w:rsidR="002D102D" w:rsidRPr="00A64EDA" w:rsidRDefault="002D102D" w:rsidP="002D102D">
      <w:pPr>
        <w:jc w:val="both"/>
        <w:rPr>
          <w:rFonts w:ascii="Cambria" w:hAnsi="Cambria" w:cs="Cambria"/>
          <w:noProof/>
          <w:spacing w:val="-2"/>
          <w:w w:val="94"/>
        </w:rPr>
      </w:pPr>
      <w:r w:rsidRPr="00A64EDA">
        <w:rPr>
          <w:rFonts w:ascii="Cambria" w:hAnsi="Cambria" w:cs="Cambria"/>
          <w:noProof/>
          <w:spacing w:val="-2"/>
          <w:w w:val="94"/>
        </w:rPr>
        <w:t xml:space="preserve">c. ad iniziative formative per le Misure di Accompagnamento Valutazione Scuola Primaria (O. M. n. 172/ 20); </w:t>
      </w:r>
    </w:p>
    <w:p w14:paraId="6AF752C8" w14:textId="77777777" w:rsidR="002D102D" w:rsidRPr="00A64EDA" w:rsidRDefault="002D102D" w:rsidP="002D102D">
      <w:pPr>
        <w:jc w:val="both"/>
        <w:rPr>
          <w:rFonts w:ascii="Cambria" w:hAnsi="Cambria" w:cs="Cambria"/>
          <w:noProof/>
          <w:spacing w:val="-2"/>
          <w:w w:val="94"/>
        </w:rPr>
      </w:pPr>
      <w:r w:rsidRPr="00A64EDA">
        <w:rPr>
          <w:rFonts w:ascii="Cambria" w:hAnsi="Cambria" w:cs="Cambria"/>
          <w:noProof/>
          <w:spacing w:val="-2"/>
          <w:w w:val="94"/>
        </w:rPr>
        <w:t xml:space="preserve">d. ad iniziative atte a promuovere pratiche educative inclusive e di integrazione anche per gli alunni nuovi arrivati in Italia (NAI), grazie al supporto di nuove tecnologie e alla promozione delle pratiche sportive; 1 Per il censimento delle attività che comportano la partecipazione di insegnanti della scuola dell’infanzia per le misure dell’implementazione del piano zerosei si rimanda alle già citate comunicazioni di chiarimento che seguiranno alla presente. </w:t>
      </w:r>
    </w:p>
    <w:p w14:paraId="2D2FB765" w14:textId="77777777" w:rsidR="002D102D" w:rsidRPr="00A64EDA" w:rsidRDefault="002D102D" w:rsidP="002D102D">
      <w:pPr>
        <w:jc w:val="both"/>
        <w:rPr>
          <w:rFonts w:ascii="Cambria" w:hAnsi="Cambria" w:cs="Cambria"/>
          <w:noProof/>
          <w:spacing w:val="-2"/>
          <w:w w:val="94"/>
        </w:rPr>
      </w:pPr>
      <w:r w:rsidRPr="00A64EDA">
        <w:rPr>
          <w:rFonts w:ascii="Cambria" w:hAnsi="Cambria" w:cs="Cambria"/>
          <w:noProof/>
          <w:spacing w:val="-2"/>
          <w:w w:val="94"/>
        </w:rPr>
        <w:t xml:space="preserve">e. a temi specifici di ciascun segmento scolastico relativi alle novità introdotte dalla recente normativa; </w:t>
      </w:r>
    </w:p>
    <w:p w14:paraId="1A9B7788" w14:textId="77777777" w:rsidR="002D102D" w:rsidRPr="002D102D" w:rsidRDefault="002D102D" w:rsidP="002D102D">
      <w:pPr>
        <w:jc w:val="both"/>
        <w:rPr>
          <w:rFonts w:ascii="Cambria" w:hAnsi="Cambria" w:cs="Cambria"/>
          <w:noProof/>
          <w:spacing w:val="-2"/>
          <w:w w:val="94"/>
        </w:rPr>
      </w:pPr>
      <w:r w:rsidRPr="00A64EDA">
        <w:rPr>
          <w:rFonts w:ascii="Cambria" w:hAnsi="Cambria" w:cs="Cambria"/>
          <w:noProof/>
          <w:spacing w:val="-2"/>
          <w:w w:val="94"/>
        </w:rPr>
        <w:t>f. ad azioni connesse all’implementazione delle azioni previste dal Piano Nazionale “Rigenerazione Scuola”</w:t>
      </w:r>
    </w:p>
    <w:p w14:paraId="2090B1DF" w14:textId="77777777" w:rsidR="002B29C5" w:rsidRPr="00A64EDA" w:rsidRDefault="002B29C5" w:rsidP="002D102D">
      <w:pPr>
        <w:ind w:left="787"/>
        <w:jc w:val="both"/>
        <w:rPr>
          <w:rFonts w:ascii="Cambria" w:hAnsi="Cambria" w:cs="Cambria"/>
          <w:noProof/>
          <w:spacing w:val="-2"/>
          <w:w w:val="94"/>
        </w:rPr>
      </w:pPr>
    </w:p>
    <w:p w14:paraId="59456E14" w14:textId="51F78AB2" w:rsidR="002D102D" w:rsidRPr="002B29C5" w:rsidRDefault="002D102D" w:rsidP="002D102D">
      <w:pPr>
        <w:ind w:left="787"/>
        <w:jc w:val="both"/>
        <w:rPr>
          <w:rFonts w:ascii="Cambria" w:hAnsi="Cambria" w:cs="Cambria"/>
          <w:b/>
          <w:bCs/>
          <w:noProof/>
          <w:spacing w:val="-2"/>
          <w:w w:val="94"/>
        </w:rPr>
      </w:pPr>
      <w:r w:rsidRPr="002B29C5">
        <w:rPr>
          <w:rFonts w:ascii="Cambria" w:hAnsi="Cambria" w:cs="Cambria"/>
          <w:b/>
          <w:bCs/>
          <w:noProof/>
          <w:spacing w:val="-2"/>
          <w:w w:val="94"/>
        </w:rPr>
        <w:t>Priorità che saranno tenute in evidenza in questo  Piano Formazione per i docenti dell’Istituto.</w:t>
      </w:r>
    </w:p>
    <w:p w14:paraId="579CCEA7" w14:textId="77777777" w:rsidR="002D102D" w:rsidRPr="002B29C5" w:rsidRDefault="002D102D" w:rsidP="002D102D">
      <w:pPr>
        <w:ind w:left="67"/>
        <w:jc w:val="both"/>
        <w:rPr>
          <w:rFonts w:ascii="Cambria" w:hAnsi="Cambria" w:cs="Cambria"/>
          <w:b/>
          <w:bCs/>
          <w:noProof/>
          <w:spacing w:val="-2"/>
          <w:w w:val="94"/>
        </w:rPr>
      </w:pPr>
    </w:p>
    <w:p w14:paraId="35B0D142" w14:textId="77777777" w:rsidR="002D102D" w:rsidRPr="002D102D" w:rsidRDefault="002D102D" w:rsidP="002D102D">
      <w:pPr>
        <w:ind w:left="67"/>
        <w:jc w:val="both"/>
        <w:rPr>
          <w:rFonts w:ascii="Cambria" w:hAnsi="Cambria" w:cs="Cambria"/>
          <w:noProof/>
          <w:spacing w:val="-2"/>
          <w:w w:val="94"/>
        </w:rPr>
      </w:pPr>
      <w:r w:rsidRPr="002D102D">
        <w:rPr>
          <w:rFonts w:ascii="Cambria" w:hAnsi="Cambria" w:cs="Cambria"/>
          <w:noProof/>
          <w:spacing w:val="-2"/>
          <w:w w:val="94"/>
        </w:rPr>
        <w:t xml:space="preserve">Il Piano formativo triennale che il Collegio dei Docenti ha sviluppato, come parte integrante del PTOF, in ragione e nel confronto attento con i documenti citati, il RAV dell’istituto, il Piano di Miglioramento dell’istituto e gli atti di indirizzo del dirigente scolastico, è finalizzato a creare condizioni favorevoli al raggiungimento degli obiettivi del PTOF, adeguati alle esigenze formative del territorio, oltre che a dare corpo ad attività di confronto, di ricerca-azione e sperimentazione didattico-educativa coerenti con il profilo autonomo delle istituzioni scolastiche. </w:t>
      </w:r>
    </w:p>
    <w:p w14:paraId="5B589CBA" w14:textId="77777777" w:rsidR="002D102D" w:rsidRPr="002D102D" w:rsidRDefault="002D102D" w:rsidP="002D102D">
      <w:pPr>
        <w:ind w:left="67"/>
        <w:jc w:val="both"/>
        <w:rPr>
          <w:rFonts w:ascii="Cambria" w:hAnsi="Cambria" w:cs="Cambria"/>
          <w:noProof/>
          <w:spacing w:val="-2"/>
          <w:w w:val="94"/>
        </w:rPr>
      </w:pPr>
      <w:r w:rsidRPr="002D102D">
        <w:rPr>
          <w:rFonts w:ascii="Cambria" w:hAnsi="Cambria" w:cs="Cambria"/>
          <w:noProof/>
          <w:spacing w:val="-2"/>
          <w:w w:val="94"/>
        </w:rPr>
        <w:t>Esso costituisce una garanzia di coerenza e sistematicità degli interventi formativi, cardine del Piano di Miglioramento dell’istituto, in raccordo e in sinergia efficace con il programma di offerta di formazione che verrà elaborato dalla rete di ambito.</w:t>
      </w:r>
    </w:p>
    <w:p w14:paraId="71817DE8" w14:textId="77777777" w:rsidR="002D102D" w:rsidRPr="002D102D" w:rsidRDefault="002D102D" w:rsidP="002D102D">
      <w:pPr>
        <w:ind w:left="67"/>
        <w:jc w:val="both"/>
        <w:rPr>
          <w:rFonts w:ascii="Cambria" w:hAnsi="Cambria" w:cs="Cambria"/>
          <w:noProof/>
          <w:spacing w:val="-2"/>
          <w:w w:val="94"/>
        </w:rPr>
      </w:pPr>
      <w:r w:rsidRPr="002D102D">
        <w:rPr>
          <w:rFonts w:ascii="Cambria" w:hAnsi="Cambria" w:cs="Cambria"/>
          <w:noProof/>
          <w:spacing w:val="-2"/>
          <w:w w:val="94"/>
        </w:rPr>
        <w:t>Si conferma la modalità di formazione tra pari, “OPENDAY della FORMAZIONE”, che si è mostrata nel tempo una proposta efficace con ricaduta positiva nella qualitativa e nella partecipazione.  La formazione tra pari metti i docenti al centro delle proposte innovative strutturali dell’Istituto (innovazione digitale, debate, metodologie inclusive) . Le giornate di formazione sono previste sia in modalità on-line che in presenza Le giornate si effettueranno in orario extrascolastico e/o durante la sospensione di attività didattica (sabato).</w:t>
      </w:r>
    </w:p>
    <w:p w14:paraId="0FC83488" w14:textId="77777777" w:rsidR="002D102D" w:rsidRPr="002D102D" w:rsidRDefault="002D102D" w:rsidP="002D102D">
      <w:pPr>
        <w:ind w:left="67"/>
        <w:jc w:val="both"/>
        <w:rPr>
          <w:rFonts w:ascii="Cambria" w:hAnsi="Cambria" w:cs="Cambria"/>
          <w:noProof/>
          <w:spacing w:val="-2"/>
          <w:w w:val="94"/>
        </w:rPr>
      </w:pPr>
    </w:p>
    <w:p w14:paraId="0E93F3A4" w14:textId="77777777" w:rsidR="002D102D" w:rsidRPr="002D102D" w:rsidRDefault="002D102D" w:rsidP="002D102D">
      <w:pPr>
        <w:ind w:left="67"/>
        <w:jc w:val="both"/>
        <w:rPr>
          <w:rFonts w:ascii="Cambria" w:hAnsi="Cambria" w:cs="Cambria"/>
          <w:noProof/>
          <w:spacing w:val="-2"/>
          <w:w w:val="94"/>
        </w:rPr>
      </w:pPr>
    </w:p>
    <w:p w14:paraId="5CF690D3" w14:textId="77777777" w:rsidR="002D102D" w:rsidRPr="002D102D" w:rsidRDefault="002D102D" w:rsidP="002D102D">
      <w:pPr>
        <w:ind w:left="67"/>
        <w:jc w:val="center"/>
        <w:rPr>
          <w:rFonts w:ascii="Cambria" w:hAnsi="Cambria" w:cs="Cambria"/>
          <w:b/>
          <w:bCs/>
          <w:noProof/>
          <w:spacing w:val="-2"/>
          <w:w w:val="94"/>
          <w:highlight w:val="yellow"/>
        </w:rPr>
      </w:pPr>
    </w:p>
    <w:p w14:paraId="7A1EDBF8" w14:textId="77777777" w:rsidR="002D102D" w:rsidRPr="002D102D" w:rsidRDefault="002D102D" w:rsidP="002D102D">
      <w:pPr>
        <w:jc w:val="center"/>
        <w:rPr>
          <w:rFonts w:ascii="Cambria" w:hAnsi="Cambria" w:cs="Cambria"/>
          <w:b/>
          <w:bCs/>
          <w:noProof/>
          <w:spacing w:val="-2"/>
          <w:w w:val="94"/>
        </w:rPr>
      </w:pPr>
      <w:r w:rsidRPr="002D102D">
        <w:rPr>
          <w:rFonts w:ascii="Cambria" w:hAnsi="Cambria" w:cs="Cambria"/>
          <w:b/>
          <w:bCs/>
          <w:noProof/>
          <w:spacing w:val="-2"/>
          <w:w w:val="94"/>
        </w:rPr>
        <w:t>INIZIATIVE COMPRESE NEL PIANO</w:t>
      </w:r>
    </w:p>
    <w:p w14:paraId="0CE9B9D3" w14:textId="77777777" w:rsidR="002D102D" w:rsidRPr="002D102D" w:rsidRDefault="002D102D" w:rsidP="002D102D">
      <w:pPr>
        <w:jc w:val="center"/>
        <w:rPr>
          <w:rFonts w:ascii="Cambria" w:hAnsi="Cambria" w:cs="Cambria"/>
          <w:b/>
          <w:bCs/>
          <w:noProof/>
          <w:spacing w:val="-2"/>
          <w:w w:val="94"/>
        </w:rPr>
      </w:pPr>
    </w:p>
    <w:p w14:paraId="7D8A8986" w14:textId="77777777" w:rsidR="002D102D" w:rsidRPr="002D102D" w:rsidRDefault="002D102D" w:rsidP="002D102D">
      <w:pPr>
        <w:pStyle w:val="Corpotesto"/>
        <w:spacing w:before="9"/>
        <w:jc w:val="both"/>
        <w:rPr>
          <w:rFonts w:ascii="Times New Roman" w:hAnsi="Times New Roman" w:cs="Times New Roman"/>
          <w:b/>
          <w:bCs/>
          <w:sz w:val="24"/>
          <w:szCs w:val="24"/>
          <w:shd w:val="clear" w:color="auto" w:fill="FFFFFF"/>
        </w:rPr>
      </w:pPr>
      <w:r w:rsidRPr="002D102D">
        <w:rPr>
          <w:rFonts w:ascii="Times New Roman" w:hAnsi="Times New Roman" w:cs="Times New Roman"/>
          <w:b/>
          <w:bCs/>
          <w:sz w:val="24"/>
          <w:szCs w:val="24"/>
          <w:shd w:val="clear" w:color="auto" w:fill="FFFFFF"/>
        </w:rPr>
        <w:t>FORMAZIONE … come leva di miglioramento</w:t>
      </w:r>
    </w:p>
    <w:p w14:paraId="46CACA86" w14:textId="77777777" w:rsidR="002D102D" w:rsidRPr="002D102D" w:rsidRDefault="002D102D" w:rsidP="002D102D">
      <w:pPr>
        <w:spacing w:after="120"/>
        <w:jc w:val="both"/>
        <w:rPr>
          <w:rFonts w:ascii="Cambria" w:hAnsi="Cambria" w:cs="Cambria"/>
          <w:noProof/>
          <w:spacing w:val="-2"/>
          <w:w w:val="94"/>
        </w:rPr>
      </w:pPr>
    </w:p>
    <w:p w14:paraId="6CC83F6F" w14:textId="61A35BBC" w:rsidR="002D102D" w:rsidRDefault="002D102D" w:rsidP="002D102D">
      <w:pPr>
        <w:spacing w:after="120"/>
        <w:jc w:val="both"/>
        <w:rPr>
          <w:rFonts w:ascii="Cambria" w:hAnsi="Cambria" w:cs="Cambria"/>
          <w:noProof/>
          <w:spacing w:val="-2"/>
          <w:w w:val="94"/>
        </w:rPr>
      </w:pPr>
      <w:r w:rsidRPr="002D102D">
        <w:rPr>
          <w:rFonts w:ascii="Cambria" w:hAnsi="Cambria" w:cs="Cambria"/>
          <w:noProof/>
          <w:spacing w:val="-2"/>
          <w:w w:val="94"/>
        </w:rPr>
        <w:t>Il Piano di Formazione comprende:</w:t>
      </w:r>
    </w:p>
    <w:p w14:paraId="53032026" w14:textId="726BE6A2" w:rsidR="002B29C5" w:rsidRPr="002D102D" w:rsidRDefault="002B29C5" w:rsidP="002D102D">
      <w:pPr>
        <w:spacing w:after="120"/>
        <w:jc w:val="both"/>
        <w:rPr>
          <w:rFonts w:ascii="Cambria" w:hAnsi="Cambria" w:cs="Cambria"/>
          <w:noProof/>
          <w:spacing w:val="-2"/>
          <w:w w:val="94"/>
        </w:rPr>
      </w:pPr>
      <w:r>
        <w:rPr>
          <w:rFonts w:ascii="Cambria" w:hAnsi="Cambria" w:cs="Cambria"/>
          <w:noProof/>
          <w:spacing w:val="-2"/>
          <w:w w:val="94"/>
        </w:rPr>
        <w:t xml:space="preserve">- il progetto già da anni inserito </w:t>
      </w:r>
      <w:r w:rsidRPr="002B29C5">
        <w:rPr>
          <w:rFonts w:ascii="Cambria" w:hAnsi="Cambria" w:cs="Cambria"/>
          <w:noProof/>
          <w:spacing w:val="-2"/>
          <w:w w:val="94"/>
        </w:rPr>
        <w:t xml:space="preserve">‘Open day della formazione’ </w:t>
      </w:r>
      <w:r>
        <w:rPr>
          <w:rFonts w:ascii="Cambria" w:hAnsi="Cambria" w:cs="Cambria"/>
          <w:noProof/>
          <w:spacing w:val="-2"/>
          <w:w w:val="94"/>
        </w:rPr>
        <w:t xml:space="preserve">in cui si attivano ‘pillole’ di </w:t>
      </w:r>
      <w:r w:rsidRPr="002B29C5">
        <w:rPr>
          <w:rFonts w:ascii="Cambria" w:hAnsi="Cambria" w:cs="Cambria"/>
          <w:noProof/>
          <w:spacing w:val="-2"/>
          <w:w w:val="94"/>
          <w:u w:val="single"/>
        </w:rPr>
        <w:t>formazione tra pari</w:t>
      </w:r>
      <w:r>
        <w:rPr>
          <w:rFonts w:ascii="Cambria" w:hAnsi="Cambria" w:cs="Cambria"/>
          <w:noProof/>
          <w:spacing w:val="-2"/>
          <w:w w:val="94"/>
        </w:rPr>
        <w:t xml:space="preserve">, inerenti i bisogni emersi nei sondaggi di inizio anno. In particolare si prevede di continuare attività con tematica: metodologia del Debate, Gamification, Utilizzo delle LIM (per infanzia), E-tweening e progettazione europea e quanto inerente la trasformazione digitale della didattica. </w:t>
      </w:r>
    </w:p>
    <w:p w14:paraId="6D07A667" w14:textId="77777777" w:rsidR="00A64EDA" w:rsidRDefault="002D102D" w:rsidP="002D102D">
      <w:pPr>
        <w:pStyle w:val="Corpotesto"/>
        <w:spacing w:before="9" w:line="276" w:lineRule="auto"/>
        <w:jc w:val="both"/>
        <w:rPr>
          <w:rFonts w:ascii="Cambria" w:hAnsi="Cambria" w:cs="Cambria"/>
          <w:noProof/>
          <w:spacing w:val="-2"/>
          <w:w w:val="94"/>
          <w:sz w:val="22"/>
          <w:szCs w:val="22"/>
        </w:rPr>
      </w:pPr>
      <w:r w:rsidRPr="002D102D">
        <w:rPr>
          <w:rFonts w:ascii="Segoe UI Symbol" w:hAnsi="Segoe UI Symbol" w:cs="Segoe UI Symbol"/>
          <w:sz w:val="24"/>
          <w:szCs w:val="24"/>
          <w:shd w:val="clear" w:color="auto" w:fill="FFFFFF"/>
        </w:rPr>
        <w:t xml:space="preserve">- </w:t>
      </w:r>
      <w:r w:rsidRPr="00A64EDA">
        <w:rPr>
          <w:rFonts w:ascii="Cambria" w:hAnsi="Cambria" w:cs="Cambria"/>
          <w:noProof/>
          <w:spacing w:val="-2"/>
          <w:w w:val="94"/>
          <w:sz w:val="22"/>
          <w:szCs w:val="22"/>
        </w:rPr>
        <w:t xml:space="preserve">corsi e iniziative derivanti da ‘Scuola Futura’ la piattaforma per la formazione del personale scolastico (docenti, personale ATA, DSGA, DS), nell'ambito delle azioni del Piano nazionale di ripresa e resilienza (PNRR), Missione Istruzione. </w:t>
      </w:r>
    </w:p>
    <w:p w14:paraId="59366D79" w14:textId="51A2C90C" w:rsidR="002D102D" w:rsidRDefault="002D102D" w:rsidP="002D102D">
      <w:pPr>
        <w:pStyle w:val="Corpotesto"/>
        <w:spacing w:before="9" w:line="276" w:lineRule="auto"/>
        <w:jc w:val="both"/>
        <w:rPr>
          <w:rFonts w:ascii="Cambria" w:hAnsi="Cambria" w:cs="Cambria"/>
          <w:noProof/>
          <w:spacing w:val="-2"/>
          <w:w w:val="94"/>
          <w:sz w:val="24"/>
          <w:szCs w:val="24"/>
        </w:rPr>
      </w:pPr>
      <w:r w:rsidRPr="00A64EDA">
        <w:rPr>
          <w:rFonts w:ascii="Cambria" w:hAnsi="Cambria" w:cs="Cambria"/>
          <w:noProof/>
          <w:spacing w:val="-2"/>
          <w:w w:val="94"/>
          <w:sz w:val="22"/>
          <w:szCs w:val="22"/>
        </w:rPr>
        <w:t xml:space="preserve">Link: </w:t>
      </w:r>
      <w:r w:rsidR="00A64EDA">
        <w:rPr>
          <w:rFonts w:ascii="Cambria" w:hAnsi="Cambria" w:cs="Cambria"/>
          <w:noProof/>
          <w:spacing w:val="-2"/>
          <w:w w:val="94"/>
          <w:sz w:val="22"/>
          <w:szCs w:val="22"/>
        </w:rPr>
        <w:t xml:space="preserve">  </w:t>
      </w:r>
      <w:hyperlink r:id="rId16" w:history="1">
        <w:r w:rsidR="00A64EDA" w:rsidRPr="004C061F">
          <w:rPr>
            <w:rStyle w:val="Collegamentoipertestuale"/>
            <w:rFonts w:ascii="Cambria" w:hAnsi="Cambria" w:cs="Cambria"/>
            <w:noProof/>
            <w:spacing w:val="-2"/>
            <w:w w:val="94"/>
            <w:sz w:val="24"/>
            <w:szCs w:val="24"/>
          </w:rPr>
          <w:t>https://scuolafutura.pubblica.istruzione.it/</w:t>
        </w:r>
      </w:hyperlink>
    </w:p>
    <w:p w14:paraId="157EDBBE" w14:textId="06BF2BAB" w:rsidR="002B29C5" w:rsidRDefault="002B29C5" w:rsidP="002D102D">
      <w:pPr>
        <w:pStyle w:val="Corpotesto"/>
        <w:spacing w:before="9" w:line="276" w:lineRule="auto"/>
        <w:jc w:val="both"/>
        <w:rPr>
          <w:rFonts w:ascii="Cambria" w:hAnsi="Cambria" w:cs="Cambria"/>
          <w:noProof/>
          <w:spacing w:val="-2"/>
          <w:w w:val="94"/>
          <w:sz w:val="22"/>
          <w:szCs w:val="22"/>
        </w:rPr>
      </w:pPr>
      <w:r w:rsidRPr="00A64EDA">
        <w:rPr>
          <w:rFonts w:ascii="Cambria" w:hAnsi="Cambria" w:cs="Cambria"/>
          <w:noProof/>
          <w:spacing w:val="-2"/>
          <w:w w:val="94"/>
          <w:sz w:val="22"/>
          <w:szCs w:val="22"/>
        </w:rPr>
        <w:t>- corsi di formazione inerenti i metodi caratterizzanti i modelli didattici dell’Istituto : DADA e Dadalog</w:t>
      </w:r>
      <w:r w:rsidR="006A722A" w:rsidRPr="00A64EDA">
        <w:rPr>
          <w:rFonts w:ascii="Cambria" w:hAnsi="Cambria" w:cs="Cambria"/>
          <w:noProof/>
          <w:spacing w:val="-2"/>
          <w:w w:val="94"/>
          <w:sz w:val="22"/>
          <w:szCs w:val="22"/>
        </w:rPr>
        <w:t>c</w:t>
      </w:r>
      <w:r w:rsidRPr="00A64EDA">
        <w:rPr>
          <w:rFonts w:ascii="Cambria" w:hAnsi="Cambria" w:cs="Cambria"/>
          <w:noProof/>
          <w:spacing w:val="-2"/>
          <w:w w:val="94"/>
          <w:sz w:val="22"/>
          <w:szCs w:val="22"/>
        </w:rPr>
        <w:t xml:space="preserve">ia erogati dai </w:t>
      </w:r>
      <w:r w:rsidR="006A722A" w:rsidRPr="00A64EDA">
        <w:rPr>
          <w:rFonts w:ascii="Cambria" w:hAnsi="Cambria" w:cs="Cambria"/>
          <w:noProof/>
          <w:spacing w:val="-2"/>
          <w:w w:val="94"/>
          <w:sz w:val="22"/>
          <w:szCs w:val="22"/>
        </w:rPr>
        <w:t>formatori</w:t>
      </w:r>
      <w:r w:rsidRPr="00A64EDA">
        <w:rPr>
          <w:rFonts w:ascii="Cambria" w:hAnsi="Cambria" w:cs="Cambria"/>
          <w:noProof/>
          <w:spacing w:val="-2"/>
          <w:w w:val="94"/>
          <w:sz w:val="22"/>
          <w:szCs w:val="22"/>
        </w:rPr>
        <w:t xml:space="preserve"> autorizzati della Rete di scuole DADA</w:t>
      </w:r>
      <w:r w:rsidR="00D523F7">
        <w:rPr>
          <w:rFonts w:ascii="Cambria" w:hAnsi="Cambria" w:cs="Cambria"/>
          <w:noProof/>
          <w:spacing w:val="-2"/>
          <w:w w:val="94"/>
          <w:sz w:val="22"/>
          <w:szCs w:val="22"/>
        </w:rPr>
        <w:t xml:space="preserve"> e DadaLogica;</w:t>
      </w:r>
    </w:p>
    <w:p w14:paraId="6EFAF90A" w14:textId="3B0A21EE" w:rsidR="00D523F7" w:rsidRPr="00A64EDA" w:rsidRDefault="00D523F7" w:rsidP="002D102D">
      <w:pPr>
        <w:pStyle w:val="Corpotesto"/>
        <w:spacing w:before="9" w:line="276" w:lineRule="auto"/>
        <w:jc w:val="both"/>
        <w:rPr>
          <w:rFonts w:ascii="Cambria" w:hAnsi="Cambria" w:cs="Cambria"/>
          <w:noProof/>
          <w:spacing w:val="-2"/>
          <w:w w:val="94"/>
          <w:sz w:val="22"/>
          <w:szCs w:val="22"/>
        </w:rPr>
      </w:pPr>
      <w:r>
        <w:rPr>
          <w:rFonts w:ascii="Cambria" w:hAnsi="Cambria" w:cs="Cambria"/>
          <w:noProof/>
          <w:spacing w:val="-2"/>
          <w:w w:val="94"/>
          <w:sz w:val="22"/>
          <w:szCs w:val="22"/>
        </w:rPr>
        <w:t>- Corssi di formazioni tenuti da associazioni che caratterizzano i curricoli di Istittuo ( CRED- Leggere Forte, Seve the Children - Fuoriclasse in movimento, Prevenzione del bullismo - MaBasta!)</w:t>
      </w:r>
    </w:p>
    <w:p w14:paraId="1812A762" w14:textId="77777777" w:rsidR="002D102D" w:rsidRPr="002D102D" w:rsidRDefault="002D102D" w:rsidP="00A64EDA">
      <w:pPr>
        <w:spacing w:after="120"/>
        <w:jc w:val="both"/>
        <w:rPr>
          <w:rFonts w:ascii="Cambria" w:hAnsi="Cambria" w:cs="Cambria"/>
          <w:noProof/>
          <w:spacing w:val="-2"/>
          <w:w w:val="94"/>
        </w:rPr>
      </w:pPr>
      <w:r w:rsidRPr="002D102D">
        <w:rPr>
          <w:rFonts w:ascii="Cambria" w:hAnsi="Cambria" w:cs="Cambria"/>
          <w:noProof/>
          <w:spacing w:val="-2"/>
          <w:w w:val="94"/>
        </w:rPr>
        <w:t>- corsi di formazione organizzati da MIUR, USR e ATP per rispondere a specifiche esigenze connesse agli insegnamenti previsti dagli ordinamenti, alla formazione di figure e/o funzioni specifiche, a innovazioni di carattere strutturale o metodologico, che ovviamente non è possibile qui indicare, ma che il Collegio assume quale parte integrante del proprio Piano di Formazione;</w:t>
      </w:r>
    </w:p>
    <w:p w14:paraId="1EAC07B6" w14:textId="77777777" w:rsidR="002D102D" w:rsidRDefault="002D102D" w:rsidP="00A64EDA">
      <w:pPr>
        <w:spacing w:after="120"/>
        <w:jc w:val="both"/>
        <w:rPr>
          <w:rFonts w:ascii="Cambria" w:hAnsi="Cambria" w:cs="Cambria"/>
          <w:noProof/>
          <w:spacing w:val="-2"/>
          <w:w w:val="94"/>
        </w:rPr>
      </w:pPr>
      <w:r w:rsidRPr="002D102D">
        <w:rPr>
          <w:rFonts w:ascii="Cambria" w:hAnsi="Cambria" w:cs="Cambria"/>
          <w:noProof/>
          <w:spacing w:val="-2"/>
          <w:w w:val="94"/>
        </w:rPr>
        <w:t xml:space="preserve">- corsi proposti dal MIUR, USR, enti e associazioni professionali, accreditati presso il Ministero, coerenti con gli obiettivi sopra enunciati del Piano di Formazione d’istituto, e ai quali i docenti potranno perciò autonomamente decidere di partecipare, in coerenza con il proprio </w:t>
      </w:r>
      <w:r>
        <w:rPr>
          <w:rFonts w:ascii="Cambria" w:hAnsi="Cambria" w:cs="Cambria"/>
          <w:noProof/>
          <w:spacing w:val="-2"/>
          <w:w w:val="94"/>
        </w:rPr>
        <w:t>Piano individuale di Sviluppo professionale;</w:t>
      </w:r>
    </w:p>
    <w:p w14:paraId="48B091EE" w14:textId="77777777" w:rsidR="002D102D" w:rsidRDefault="002D102D" w:rsidP="00A64EDA">
      <w:pPr>
        <w:spacing w:after="120"/>
        <w:jc w:val="both"/>
        <w:rPr>
          <w:rFonts w:ascii="Cambria" w:hAnsi="Cambria" w:cs="Cambria"/>
          <w:noProof/>
          <w:spacing w:val="-2"/>
          <w:w w:val="94"/>
        </w:rPr>
      </w:pPr>
      <w:r>
        <w:rPr>
          <w:rFonts w:ascii="Cambria" w:hAnsi="Cambria" w:cs="Cambria"/>
          <w:noProof/>
          <w:spacing w:val="-2"/>
          <w:w w:val="94"/>
        </w:rPr>
        <w:t>- corsi organizzati dalla Rete di Ambito 5, cui l’Istituto aderisce, all’interno del piano di formazione di rete, che il Collegio assume quale parte integrante del proprio Piano di Formazione;</w:t>
      </w:r>
    </w:p>
    <w:p w14:paraId="38DB35DF" w14:textId="77777777" w:rsidR="002D102D" w:rsidRDefault="002D102D" w:rsidP="00A64EDA">
      <w:pPr>
        <w:spacing w:after="120"/>
        <w:jc w:val="both"/>
        <w:rPr>
          <w:rFonts w:ascii="Cambria" w:hAnsi="Cambria" w:cs="Cambria"/>
          <w:noProof/>
          <w:spacing w:val="-2"/>
          <w:w w:val="94"/>
        </w:rPr>
      </w:pPr>
      <w:r>
        <w:rPr>
          <w:rFonts w:ascii="Cambria" w:hAnsi="Cambria" w:cs="Cambria"/>
          <w:noProof/>
          <w:spacing w:val="-2"/>
          <w:w w:val="94"/>
        </w:rPr>
        <w:t>- corsi e laboratori di formazione promossi e organizzati direttamente dall’istituto;</w:t>
      </w:r>
    </w:p>
    <w:p w14:paraId="4CAE80C1" w14:textId="77777777" w:rsidR="002D102D" w:rsidRDefault="002D102D" w:rsidP="00A64EDA">
      <w:pPr>
        <w:spacing w:after="120"/>
        <w:jc w:val="both"/>
        <w:rPr>
          <w:rFonts w:ascii="Cambria" w:hAnsi="Cambria" w:cs="Cambria"/>
          <w:noProof/>
          <w:spacing w:val="-2"/>
          <w:w w:val="94"/>
        </w:rPr>
      </w:pPr>
      <w:r>
        <w:rPr>
          <w:rFonts w:ascii="Cambria" w:hAnsi="Cambria" w:cs="Cambria"/>
          <w:noProof/>
          <w:spacing w:val="-2"/>
          <w:w w:val="94"/>
        </w:rPr>
        <w:t>- attività di autoformazione e ricerca-azione promosse e organizzate direttamente dall’istituto;</w:t>
      </w:r>
    </w:p>
    <w:p w14:paraId="5D8E56A9" w14:textId="77777777" w:rsidR="002D102D" w:rsidRDefault="002D102D" w:rsidP="00A64EDA">
      <w:pPr>
        <w:spacing w:after="120"/>
        <w:jc w:val="both"/>
        <w:rPr>
          <w:rFonts w:ascii="Cambria" w:hAnsi="Cambria" w:cs="Cambria"/>
          <w:noProof/>
          <w:spacing w:val="-2"/>
          <w:w w:val="94"/>
        </w:rPr>
      </w:pPr>
      <w:r>
        <w:rPr>
          <w:rFonts w:ascii="Cambria" w:hAnsi="Cambria" w:cs="Cambria"/>
          <w:noProof/>
          <w:spacing w:val="-2"/>
          <w:w w:val="94"/>
        </w:rPr>
        <w:t>- corsi di formazione on line o con modalità integrata a partecipazione individuale, debitamente autorizzati dal MIUR, se coerenti con gli obiettivi enunciati nel Piano di Formazione d’Istituto e inseriti dai docenti nell’ambito del proprio Piano individuale di Sviluppo professionale;</w:t>
      </w:r>
    </w:p>
    <w:p w14:paraId="389F7679" w14:textId="77777777" w:rsidR="002D102D" w:rsidRDefault="002D102D" w:rsidP="00A64EDA">
      <w:pPr>
        <w:spacing w:after="120"/>
        <w:jc w:val="both"/>
        <w:rPr>
          <w:rFonts w:ascii="Cambria" w:hAnsi="Cambria" w:cs="Cambria"/>
          <w:noProof/>
          <w:spacing w:val="-2"/>
          <w:w w:val="94"/>
        </w:rPr>
      </w:pPr>
      <w:r>
        <w:rPr>
          <w:rFonts w:ascii="Cambria" w:hAnsi="Cambria" w:cs="Cambria"/>
          <w:noProof/>
          <w:spacing w:val="-2"/>
          <w:w w:val="94"/>
        </w:rPr>
        <w:t xml:space="preserve">- interventi formativi predisposti dal datore di lavoro e discendenti da obblighi di legge (Decreto Legislativo 81/2008 e normativa intesa alla promozione della salute e dello star bene a scuola). </w:t>
      </w:r>
    </w:p>
    <w:p w14:paraId="5890DB12" w14:textId="0F62F024" w:rsidR="002D102D" w:rsidRDefault="002D102D" w:rsidP="002D102D">
      <w:pPr>
        <w:ind w:left="67"/>
        <w:rPr>
          <w:rFonts w:ascii="Cambria" w:hAnsi="Cambria" w:cs="Cambria"/>
          <w:b/>
          <w:bCs/>
          <w:noProof/>
          <w:spacing w:val="-2"/>
          <w:w w:val="94"/>
          <w:highlight w:val="yellow"/>
        </w:rPr>
      </w:pPr>
      <w:r>
        <w:rPr>
          <w:rFonts w:ascii="Cambria" w:hAnsi="Cambria" w:cs="Cambria"/>
          <w:noProof/>
          <w:spacing w:val="-2"/>
          <w:w w:val="94"/>
        </w:rPr>
        <w:t xml:space="preserve">Il Piano di Istituto contempla, accanto a attività formative rivolte a tutti i docenti e correlate agli obiettivi </w:t>
      </w:r>
      <w:r w:rsidR="002B29C5">
        <w:rPr>
          <w:rFonts w:ascii="Cambria" w:hAnsi="Cambria" w:cs="Cambria"/>
          <w:noProof/>
          <w:spacing w:val="-2"/>
          <w:w w:val="94"/>
        </w:rPr>
        <w:t xml:space="preserve">  s</w:t>
      </w:r>
      <w:r>
        <w:rPr>
          <w:rFonts w:ascii="Cambria" w:hAnsi="Cambria" w:cs="Cambria"/>
          <w:noProof/>
          <w:spacing w:val="-2"/>
          <w:w w:val="94"/>
        </w:rPr>
        <w:t>trategici di miglioramento della qualità dell’azione professionale e dell’offerta formativa, altri interventi formativi indirizzati, sia dalla scuola che da altri attori istituzionali, prevalentemente a gruppi distinti o figure specifiche quali:</w:t>
      </w:r>
    </w:p>
    <w:p w14:paraId="48311695" w14:textId="77777777" w:rsidR="002D102D" w:rsidRPr="00E235B1" w:rsidRDefault="002D102D" w:rsidP="002D102D">
      <w:pPr>
        <w:ind w:left="67"/>
        <w:rPr>
          <w:rFonts w:ascii="Cambria" w:hAnsi="Cambria" w:cs="Cambria"/>
          <w:bCs/>
          <w:noProof/>
          <w:spacing w:val="-2"/>
          <w:w w:val="94"/>
        </w:rPr>
      </w:pPr>
      <w:r w:rsidRPr="00E235B1">
        <w:rPr>
          <w:rFonts w:ascii="Cambria" w:hAnsi="Cambria" w:cs="Cambria"/>
          <w:bCs/>
          <w:noProof/>
          <w:spacing w:val="-2"/>
          <w:w w:val="94"/>
        </w:rPr>
        <w:t xml:space="preserve">- docenti della scuola primaria , introduzione del registro elettronico </w:t>
      </w:r>
    </w:p>
    <w:p w14:paraId="1E3C3230" w14:textId="77777777" w:rsidR="002D102D" w:rsidRDefault="002D102D" w:rsidP="002D102D">
      <w:pPr>
        <w:spacing w:after="120"/>
        <w:ind w:left="68"/>
        <w:jc w:val="both"/>
        <w:rPr>
          <w:rFonts w:ascii="Cambria" w:hAnsi="Cambria" w:cs="Cambria"/>
          <w:noProof/>
          <w:spacing w:val="-2"/>
          <w:w w:val="94"/>
        </w:rPr>
      </w:pPr>
      <w:r>
        <w:rPr>
          <w:rFonts w:ascii="Cambria" w:hAnsi="Cambria" w:cs="Cambria"/>
          <w:noProof/>
          <w:spacing w:val="-2"/>
          <w:w w:val="94"/>
        </w:rPr>
        <w:t>- docenti neo-assunti (con impegno a far “crescere” l’attenzione ai processi interni di accoglienza e prima professionalizzazione);</w:t>
      </w:r>
    </w:p>
    <w:p w14:paraId="065E3009" w14:textId="77777777" w:rsidR="002D102D" w:rsidRDefault="002D102D" w:rsidP="002D102D">
      <w:pPr>
        <w:spacing w:after="120"/>
        <w:ind w:left="68"/>
        <w:jc w:val="both"/>
        <w:rPr>
          <w:rFonts w:ascii="Cambria" w:hAnsi="Cambria" w:cs="Cambria"/>
          <w:noProof/>
          <w:spacing w:val="-2"/>
          <w:w w:val="94"/>
        </w:rPr>
      </w:pPr>
      <w:r>
        <w:rPr>
          <w:rFonts w:ascii="Cambria" w:hAnsi="Cambria" w:cs="Cambria"/>
          <w:noProof/>
          <w:spacing w:val="-2"/>
          <w:w w:val="94"/>
        </w:rPr>
        <w:t>- gruppi di miglioramento (impegnati nelle azioni conseguenti al RAV e al PDM);</w:t>
      </w:r>
    </w:p>
    <w:p w14:paraId="66657F84" w14:textId="77777777" w:rsidR="002D102D" w:rsidRDefault="002D102D" w:rsidP="002D102D">
      <w:pPr>
        <w:spacing w:after="120"/>
        <w:ind w:left="68"/>
        <w:jc w:val="both"/>
        <w:rPr>
          <w:rFonts w:ascii="Cambria" w:hAnsi="Cambria" w:cs="Cambria"/>
          <w:noProof/>
          <w:spacing w:val="-2"/>
          <w:w w:val="94"/>
        </w:rPr>
      </w:pPr>
      <w:r>
        <w:rPr>
          <w:rFonts w:ascii="Cambria" w:hAnsi="Cambria" w:cs="Cambria"/>
          <w:noProof/>
          <w:spacing w:val="-2"/>
          <w:w w:val="94"/>
        </w:rPr>
        <w:t>- sviluppo dei processi di innovazione metodologica nell’ambito della didattica digitale (azioni definite nel PNSD, formazione su Google Suite for Education, registro elettronico);</w:t>
      </w:r>
    </w:p>
    <w:p w14:paraId="5ED9D846" w14:textId="77777777" w:rsidR="002D102D" w:rsidRDefault="002D102D" w:rsidP="002D102D">
      <w:pPr>
        <w:spacing w:after="120"/>
        <w:ind w:left="68"/>
        <w:jc w:val="both"/>
        <w:rPr>
          <w:rFonts w:ascii="Cambria" w:hAnsi="Cambria" w:cs="Cambria"/>
          <w:noProof/>
          <w:spacing w:val="-2"/>
          <w:w w:val="94"/>
        </w:rPr>
      </w:pPr>
      <w:r>
        <w:rPr>
          <w:rFonts w:ascii="Cambria" w:hAnsi="Cambria" w:cs="Cambria"/>
          <w:noProof/>
          <w:spacing w:val="-2"/>
          <w:w w:val="94"/>
        </w:rPr>
        <w:t xml:space="preserve">- figure sensibili impegnate ai vari livelli di responsabilità sui temi della </w:t>
      </w:r>
      <w:r w:rsidRPr="00C214E8">
        <w:rPr>
          <w:rFonts w:ascii="Cambria" w:hAnsi="Cambria" w:cs="Cambria"/>
          <w:noProof/>
          <w:spacing w:val="-2"/>
          <w:w w:val="94"/>
          <w:u w:val="single"/>
        </w:rPr>
        <w:t>sicurezza</w:t>
      </w:r>
      <w:r>
        <w:rPr>
          <w:rFonts w:ascii="Cambria" w:hAnsi="Cambria" w:cs="Cambria"/>
          <w:noProof/>
          <w:spacing w:val="-2"/>
          <w:w w:val="94"/>
        </w:rPr>
        <w:t>, prevenzione, primo soccorso, tutela della salute, anche per far fronte agli obblighi di formazione previsti dalle norme vigenti;</w:t>
      </w:r>
    </w:p>
    <w:p w14:paraId="664ACFCB" w14:textId="77777777" w:rsidR="002D102D" w:rsidRDefault="002D102D" w:rsidP="002D102D">
      <w:pPr>
        <w:spacing w:after="120"/>
        <w:ind w:left="68"/>
        <w:jc w:val="both"/>
        <w:rPr>
          <w:rFonts w:ascii="Cambria" w:hAnsi="Cambria" w:cs="Cambria"/>
          <w:noProof/>
          <w:spacing w:val="-2"/>
          <w:w w:val="94"/>
        </w:rPr>
      </w:pPr>
      <w:r>
        <w:rPr>
          <w:rFonts w:ascii="Cambria" w:hAnsi="Cambria" w:cs="Cambria"/>
          <w:noProof/>
          <w:spacing w:val="-2"/>
          <w:w w:val="94"/>
        </w:rPr>
        <w:t xml:space="preserve">- formazione sulle problematiche connesse con lo </w:t>
      </w:r>
      <w:r w:rsidRPr="00C214E8">
        <w:rPr>
          <w:rFonts w:ascii="Cambria" w:hAnsi="Cambria" w:cs="Cambria"/>
          <w:noProof/>
          <w:spacing w:val="-2"/>
          <w:w w:val="94"/>
          <w:u w:val="single"/>
        </w:rPr>
        <w:t>stress da lavoro correlato</w:t>
      </w:r>
      <w:r>
        <w:rPr>
          <w:rFonts w:ascii="Cambria" w:hAnsi="Cambria" w:cs="Cambria"/>
          <w:noProof/>
          <w:spacing w:val="-2"/>
          <w:w w:val="94"/>
        </w:rPr>
        <w:t xml:space="preserve"> ( ascolto attivo e gestione dei conflitti)</w:t>
      </w:r>
    </w:p>
    <w:p w14:paraId="5F127AD5" w14:textId="77777777" w:rsidR="002D102D" w:rsidRDefault="002D102D" w:rsidP="002D102D">
      <w:pPr>
        <w:spacing w:after="120"/>
        <w:ind w:left="68"/>
        <w:jc w:val="both"/>
        <w:rPr>
          <w:rFonts w:ascii="Cambria" w:hAnsi="Cambria" w:cs="Cambria"/>
          <w:noProof/>
          <w:spacing w:val="-2"/>
          <w:w w:val="94"/>
        </w:rPr>
      </w:pPr>
      <w:r>
        <w:rPr>
          <w:rFonts w:ascii="Cambria" w:hAnsi="Cambria" w:cs="Cambria"/>
          <w:noProof/>
          <w:spacing w:val="-2"/>
          <w:w w:val="94"/>
        </w:rPr>
        <w:t>- figure professionale dei profili ATA impegnate nell’innovazione digitale.</w:t>
      </w:r>
    </w:p>
    <w:p w14:paraId="62FF2048" w14:textId="77777777" w:rsidR="002D102D" w:rsidRDefault="002D102D" w:rsidP="002D102D">
      <w:pPr>
        <w:spacing w:after="240"/>
        <w:ind w:left="67"/>
        <w:jc w:val="both"/>
        <w:rPr>
          <w:rFonts w:ascii="Cambria" w:hAnsi="Cambria" w:cs="Cambria"/>
          <w:noProof/>
          <w:spacing w:val="-2"/>
          <w:w w:val="94"/>
        </w:rPr>
      </w:pPr>
      <w:r>
        <w:rPr>
          <w:rFonts w:ascii="Cambria" w:hAnsi="Cambria" w:cs="Cambria"/>
          <w:noProof/>
          <w:spacing w:val="-2"/>
          <w:w w:val="94"/>
        </w:rPr>
        <w:t>In particolare si mostrano in dettaglio gli interventi che si condividono con le scuole dell’ambito 5.</w:t>
      </w:r>
    </w:p>
    <w:p w14:paraId="7086615D" w14:textId="77777777" w:rsidR="002D102D" w:rsidRDefault="002D102D" w:rsidP="002D102D">
      <w:pPr>
        <w:widowControl/>
        <w:numPr>
          <w:ilvl w:val="0"/>
          <w:numId w:val="10"/>
        </w:numPr>
        <w:autoSpaceDE/>
        <w:autoSpaceDN/>
        <w:jc w:val="both"/>
        <w:rPr>
          <w:rFonts w:ascii="Cambria" w:hAnsi="Cambria" w:cs="Cambria"/>
          <w:noProof/>
          <w:spacing w:val="-2"/>
          <w:w w:val="94"/>
        </w:rPr>
      </w:pPr>
      <w:r>
        <w:rPr>
          <w:rFonts w:ascii="Cambria" w:hAnsi="Cambria" w:cs="Cambria"/>
          <w:noProof/>
          <w:spacing w:val="-2"/>
          <w:w w:val="94"/>
        </w:rPr>
        <w:t>Formazione sulle innovazioni inerenti la Privacy e il trattamento dei dati</w:t>
      </w:r>
    </w:p>
    <w:p w14:paraId="6E522C9C" w14:textId="77777777" w:rsidR="002D102D" w:rsidRDefault="002D102D" w:rsidP="002D102D">
      <w:pPr>
        <w:widowControl/>
        <w:numPr>
          <w:ilvl w:val="0"/>
          <w:numId w:val="10"/>
        </w:numPr>
        <w:autoSpaceDE/>
        <w:autoSpaceDN/>
        <w:jc w:val="both"/>
        <w:rPr>
          <w:rFonts w:ascii="Cambria" w:hAnsi="Cambria" w:cs="Cambria"/>
          <w:noProof/>
          <w:spacing w:val="-2"/>
          <w:w w:val="94"/>
        </w:rPr>
      </w:pPr>
      <w:r>
        <w:rPr>
          <w:rFonts w:ascii="Cambria" w:hAnsi="Cambria" w:cs="Cambria"/>
          <w:noProof/>
          <w:spacing w:val="-2"/>
          <w:w w:val="94"/>
        </w:rPr>
        <w:t>Formazione per insegnanti di scuola dell’infanzia “ Leggere: forte ad alta voce fa crescere” (Unione dei comuni Valdarno e Valdisieve) Polo formativo 0/6</w:t>
      </w:r>
    </w:p>
    <w:p w14:paraId="61865860" w14:textId="77777777" w:rsidR="002D102D" w:rsidRDefault="002D102D" w:rsidP="002D102D">
      <w:pPr>
        <w:jc w:val="both"/>
        <w:rPr>
          <w:rFonts w:ascii="Cambria" w:hAnsi="Cambria" w:cs="Cambria"/>
          <w:noProof/>
          <w:spacing w:val="-2"/>
          <w:w w:val="94"/>
        </w:rPr>
      </w:pPr>
    </w:p>
    <w:p w14:paraId="79F956E1" w14:textId="77777777" w:rsidR="002D102D" w:rsidRDefault="002D102D" w:rsidP="002D102D">
      <w:pPr>
        <w:jc w:val="both"/>
        <w:rPr>
          <w:rFonts w:ascii="Cambria" w:hAnsi="Cambria" w:cs="Cambria"/>
          <w:noProof/>
          <w:spacing w:val="-2"/>
          <w:w w:val="94"/>
        </w:rPr>
      </w:pPr>
      <w:r>
        <w:rPr>
          <w:rFonts w:ascii="Cambria" w:hAnsi="Cambria" w:cs="Cambria"/>
          <w:noProof/>
          <w:spacing w:val="-2"/>
          <w:w w:val="94"/>
        </w:rPr>
        <w:t>Nell’anno in corso 2019/2020 si è avviata la formazione del referente per la prevenzione del bullismo e del cyber-bullismo messa a disposione della piattaforma ‘Elisa’.</w:t>
      </w:r>
    </w:p>
    <w:p w14:paraId="6D86E72D" w14:textId="77777777" w:rsidR="002D102D" w:rsidRDefault="002D102D" w:rsidP="002D102D">
      <w:pPr>
        <w:spacing w:after="240"/>
        <w:ind w:left="67"/>
        <w:jc w:val="both"/>
        <w:rPr>
          <w:rFonts w:ascii="Cambria" w:hAnsi="Cambria" w:cs="Cambria"/>
          <w:noProof/>
          <w:spacing w:val="-2"/>
          <w:w w:val="94"/>
        </w:rPr>
      </w:pPr>
    </w:p>
    <w:p w14:paraId="6B5FA9D9" w14:textId="77777777" w:rsidR="002D102D" w:rsidRDefault="002D102D" w:rsidP="002D102D">
      <w:pPr>
        <w:ind w:left="67"/>
        <w:jc w:val="center"/>
        <w:rPr>
          <w:rFonts w:ascii="Cambria" w:hAnsi="Cambria" w:cs="Cambria"/>
          <w:b/>
          <w:bCs/>
          <w:noProof/>
          <w:spacing w:val="-2"/>
          <w:w w:val="94"/>
        </w:rPr>
      </w:pPr>
      <w:r>
        <w:rPr>
          <w:rFonts w:ascii="Cambria" w:hAnsi="Cambria" w:cs="Cambria"/>
          <w:b/>
          <w:bCs/>
          <w:noProof/>
          <w:spacing w:val="-2"/>
          <w:w w:val="94"/>
        </w:rPr>
        <w:t xml:space="preserve">Attività di formazione in servizio previste per le scuole dell’Ambito 5 </w:t>
      </w:r>
    </w:p>
    <w:p w14:paraId="5003D774" w14:textId="77777777" w:rsidR="002D102D" w:rsidRDefault="002D102D" w:rsidP="002D102D">
      <w:pPr>
        <w:ind w:left="67"/>
        <w:jc w:val="center"/>
        <w:rPr>
          <w:rFonts w:ascii="Cambria" w:hAnsi="Cambria" w:cs="Cambria"/>
          <w:b/>
          <w:bCs/>
          <w:noProof/>
          <w:spacing w:val="-2"/>
          <w:w w:val="94"/>
        </w:rPr>
      </w:pPr>
    </w:p>
    <w:p w14:paraId="3E6D4D17" w14:textId="77777777" w:rsidR="002D102D" w:rsidRDefault="002D102D" w:rsidP="002D102D">
      <w:pPr>
        <w:ind w:left="67"/>
        <w:jc w:val="both"/>
        <w:rPr>
          <w:rFonts w:ascii="Cambria" w:hAnsi="Cambria" w:cs="Cambria"/>
          <w:noProof/>
          <w:spacing w:val="-2"/>
          <w:w w:val="94"/>
        </w:rPr>
      </w:pPr>
      <w:r>
        <w:rPr>
          <w:rFonts w:ascii="Cambria" w:hAnsi="Cambria" w:cs="Cambria"/>
          <w:noProof/>
          <w:spacing w:val="-2"/>
          <w:w w:val="94"/>
        </w:rPr>
        <w:t>I bisogni formativi emersi dai RAV degli Istituti scolastici evidenziano la necessità di una formazione centrata sulle competenze e sull’innovazione didattica e metodologica (didattica laboratoriale e uso sistematico di pratiche innovative).</w:t>
      </w:r>
    </w:p>
    <w:p w14:paraId="02333DEE" w14:textId="77777777" w:rsidR="002D102D" w:rsidRDefault="002D102D" w:rsidP="002D102D">
      <w:pPr>
        <w:ind w:left="67"/>
        <w:jc w:val="both"/>
        <w:rPr>
          <w:rFonts w:ascii="Cambria" w:hAnsi="Cambria" w:cs="Cambria"/>
          <w:noProof/>
          <w:spacing w:val="-2"/>
          <w:w w:val="94"/>
        </w:rPr>
      </w:pPr>
      <w:r>
        <w:rPr>
          <w:rFonts w:ascii="Cambria" w:hAnsi="Cambria" w:cs="Cambria"/>
          <w:noProof/>
          <w:spacing w:val="-2"/>
          <w:w w:val="94"/>
        </w:rPr>
        <w:t>Pertanto il Piano per la formazione dei docenti poromosso dalla Rete di ambito prevede l’attivazione di percorsi formativi sul tema della Didattica per competenze, con particolare attenzione all’ambito disciplinare.</w:t>
      </w:r>
    </w:p>
    <w:p w14:paraId="02DB8D62" w14:textId="77777777" w:rsidR="002D102D" w:rsidRDefault="002D102D" w:rsidP="002D102D">
      <w:pPr>
        <w:ind w:left="67"/>
        <w:jc w:val="both"/>
        <w:rPr>
          <w:rFonts w:ascii="Cambria" w:hAnsi="Cambria" w:cs="Cambria"/>
          <w:noProof/>
          <w:spacing w:val="-2"/>
          <w:w w:val="94"/>
        </w:rPr>
      </w:pPr>
      <w:r>
        <w:rPr>
          <w:rFonts w:ascii="Cambria" w:hAnsi="Cambria" w:cs="Cambria"/>
          <w:noProof/>
          <w:spacing w:val="-2"/>
          <w:w w:val="94"/>
        </w:rPr>
        <w:t>Finalità</w:t>
      </w:r>
    </w:p>
    <w:p w14:paraId="3BCBABBE" w14:textId="77777777" w:rsidR="002D102D" w:rsidRDefault="002D102D" w:rsidP="002D102D">
      <w:pPr>
        <w:ind w:left="67"/>
        <w:jc w:val="both"/>
        <w:rPr>
          <w:rFonts w:ascii="Cambria" w:hAnsi="Cambria" w:cs="Cambria"/>
          <w:noProof/>
          <w:spacing w:val="-2"/>
          <w:w w:val="94"/>
        </w:rPr>
      </w:pPr>
      <w:r>
        <w:rPr>
          <w:rFonts w:ascii="Cambria" w:hAnsi="Cambria" w:cs="Cambria"/>
          <w:noProof/>
          <w:spacing w:val="-2"/>
          <w:w w:val="94"/>
        </w:rPr>
        <w:t>L’insegnamento per competenze richiede specifiche strategie metodologiche e un ripensamento del modo di affrontare l’apprendimento centrato sulla mediazione didattica. Pertanto l’aspetto metoologico diventa sempre più rilevante e pone i contenuti disciplinari in una diversa posizione all’interno del curricolo.</w:t>
      </w:r>
    </w:p>
    <w:p w14:paraId="0F8858E9" w14:textId="77777777" w:rsidR="002D102D" w:rsidRDefault="002D102D" w:rsidP="002D102D">
      <w:pPr>
        <w:ind w:left="67"/>
        <w:jc w:val="both"/>
        <w:rPr>
          <w:rFonts w:ascii="Cambria" w:hAnsi="Cambria" w:cs="Cambria"/>
          <w:noProof/>
          <w:spacing w:val="-2"/>
          <w:w w:val="94"/>
        </w:rPr>
      </w:pPr>
      <w:r>
        <w:rPr>
          <w:rFonts w:ascii="Cambria" w:hAnsi="Cambria" w:cs="Cambria"/>
          <w:noProof/>
          <w:spacing w:val="-2"/>
          <w:w w:val="94"/>
        </w:rPr>
        <w:t>Il percorso formativo ha la finalità di aumentare negli insegnanti la capacità di orientarsi rispetto alla progettazione per competenze trasversali e specifiche, proponendo linee utili alla costruzione e alla pratica di un curricolo che consideri sia le Indicazioni ministeriali che i bisogni formativi degli studenti.</w:t>
      </w:r>
    </w:p>
    <w:p w14:paraId="7CC79A03" w14:textId="77777777" w:rsidR="002D102D" w:rsidRDefault="002D102D" w:rsidP="002D102D">
      <w:pPr>
        <w:ind w:left="67"/>
        <w:jc w:val="both"/>
        <w:rPr>
          <w:rFonts w:ascii="Cambria" w:hAnsi="Cambria" w:cs="Cambria"/>
          <w:noProof/>
          <w:spacing w:val="-2"/>
          <w:w w:val="94"/>
        </w:rPr>
      </w:pPr>
      <w:r>
        <w:rPr>
          <w:rFonts w:ascii="Cambria" w:hAnsi="Cambria" w:cs="Cambria"/>
          <w:noProof/>
          <w:spacing w:val="-2"/>
          <w:w w:val="94"/>
        </w:rPr>
        <w:t>Il percorso si articolerà con incontri in plenaria, finalizzati agli approfondimenti teorici e metodologici ed incontri in gruppo, per livello di scuola e ambito disciplinare, durante i quali saranno messi a punto modelli di lavoro e percorsi didattici che consentano di realizzare apprendimenti significtivi, cooperativi e flessibili, potenziando le competenze-chiave previste dalla normativa nazionale e internazionale.</w:t>
      </w:r>
    </w:p>
    <w:p w14:paraId="106C6E36" w14:textId="77777777" w:rsidR="002D102D" w:rsidRDefault="002D102D" w:rsidP="002D102D">
      <w:pPr>
        <w:jc w:val="both"/>
        <w:rPr>
          <w:rFonts w:ascii="Cambria" w:hAnsi="Cambria" w:cs="Cambria"/>
          <w:noProof/>
          <w:spacing w:val="-2"/>
          <w:w w:val="94"/>
        </w:rPr>
      </w:pPr>
    </w:p>
    <w:p w14:paraId="2ACCD0AE" w14:textId="77777777" w:rsidR="002D102D" w:rsidRDefault="002D102D" w:rsidP="002D102D">
      <w:pPr>
        <w:ind w:left="67"/>
        <w:jc w:val="both"/>
        <w:rPr>
          <w:rFonts w:ascii="Cambria" w:hAnsi="Cambria" w:cs="Cambria"/>
          <w:noProof/>
          <w:spacing w:val="-2"/>
          <w:w w:val="94"/>
        </w:rPr>
      </w:pPr>
      <w:r>
        <w:rPr>
          <w:rFonts w:ascii="Cambria" w:hAnsi="Cambria" w:cs="Cambria"/>
          <w:noProof/>
          <w:spacing w:val="-2"/>
          <w:w w:val="94"/>
          <w:u w:val="single"/>
        </w:rPr>
        <w:t>Le aree di formazione sono</w:t>
      </w:r>
      <w:r>
        <w:rPr>
          <w:rFonts w:ascii="Cambria" w:hAnsi="Cambria" w:cs="Cambria"/>
          <w:noProof/>
          <w:spacing w:val="-2"/>
          <w:w w:val="94"/>
        </w:rPr>
        <w:t>:</w:t>
      </w:r>
    </w:p>
    <w:p w14:paraId="0E6E6C7F" w14:textId="77777777" w:rsidR="002D102D" w:rsidRDefault="002D102D" w:rsidP="002D102D">
      <w:pPr>
        <w:ind w:left="67"/>
        <w:jc w:val="both"/>
        <w:rPr>
          <w:rFonts w:ascii="Cambria" w:hAnsi="Cambria" w:cs="Cambria"/>
          <w:noProof/>
          <w:spacing w:val="-2"/>
          <w:w w:val="94"/>
        </w:rPr>
      </w:pPr>
      <w:r>
        <w:rPr>
          <w:rFonts w:ascii="Cambria" w:hAnsi="Cambria" w:cs="Cambria"/>
          <w:noProof/>
          <w:spacing w:val="-2"/>
          <w:w w:val="94"/>
        </w:rPr>
        <w:t>didattica per competenze in ambito matematico,</w:t>
      </w:r>
    </w:p>
    <w:p w14:paraId="3D44E9FA" w14:textId="77777777" w:rsidR="002D102D" w:rsidRDefault="002D102D" w:rsidP="002D102D">
      <w:pPr>
        <w:ind w:left="67"/>
        <w:jc w:val="both"/>
        <w:rPr>
          <w:rFonts w:ascii="Cambria" w:hAnsi="Cambria" w:cs="Cambria"/>
          <w:noProof/>
          <w:spacing w:val="-2"/>
          <w:w w:val="94"/>
        </w:rPr>
      </w:pPr>
      <w:r>
        <w:rPr>
          <w:rFonts w:ascii="Cambria" w:hAnsi="Cambria" w:cs="Cambria"/>
          <w:noProof/>
          <w:spacing w:val="-2"/>
          <w:w w:val="94"/>
        </w:rPr>
        <w:t>didattica per competenze in ambito scientifico-tecnologico,</w:t>
      </w:r>
    </w:p>
    <w:p w14:paraId="17D0EB3F" w14:textId="77777777" w:rsidR="002D102D" w:rsidRDefault="002D102D" w:rsidP="002D102D">
      <w:pPr>
        <w:ind w:left="67"/>
        <w:jc w:val="both"/>
        <w:rPr>
          <w:rFonts w:ascii="Cambria" w:hAnsi="Cambria" w:cs="Cambria"/>
          <w:noProof/>
          <w:spacing w:val="-2"/>
          <w:w w:val="94"/>
        </w:rPr>
      </w:pPr>
      <w:r>
        <w:rPr>
          <w:rFonts w:ascii="Cambria" w:hAnsi="Cambria" w:cs="Cambria"/>
          <w:noProof/>
          <w:spacing w:val="-2"/>
          <w:w w:val="94"/>
        </w:rPr>
        <w:t>didattica per competenze nell’ambito dei linguaggi,</w:t>
      </w:r>
    </w:p>
    <w:p w14:paraId="44DD980B" w14:textId="77777777" w:rsidR="002D102D" w:rsidRDefault="002D102D" w:rsidP="002D102D">
      <w:pPr>
        <w:ind w:left="67"/>
        <w:jc w:val="both"/>
        <w:rPr>
          <w:rFonts w:ascii="Cambria" w:hAnsi="Cambria" w:cs="Cambria"/>
          <w:noProof/>
          <w:spacing w:val="-2"/>
          <w:w w:val="94"/>
        </w:rPr>
      </w:pPr>
      <w:r>
        <w:rPr>
          <w:rFonts w:ascii="Cambria" w:hAnsi="Cambria" w:cs="Cambria"/>
          <w:noProof/>
          <w:spacing w:val="-2"/>
          <w:w w:val="94"/>
        </w:rPr>
        <w:t>didattica per competenze in ambito storico-antropologico-sociale,</w:t>
      </w:r>
    </w:p>
    <w:p w14:paraId="041EB4C4" w14:textId="77777777" w:rsidR="002D102D" w:rsidRDefault="002D102D" w:rsidP="002D102D">
      <w:pPr>
        <w:ind w:left="67"/>
        <w:jc w:val="both"/>
        <w:rPr>
          <w:rFonts w:ascii="Cambria" w:hAnsi="Cambria" w:cs="Cambria"/>
          <w:noProof/>
          <w:spacing w:val="-2"/>
          <w:w w:val="94"/>
        </w:rPr>
      </w:pPr>
      <w:r>
        <w:rPr>
          <w:rFonts w:ascii="Cambria" w:hAnsi="Cambria" w:cs="Cambria"/>
          <w:noProof/>
          <w:spacing w:val="-2"/>
          <w:w w:val="94"/>
        </w:rPr>
        <w:t>didattica per competenze come didattica metacognitiva ed inclusiva.</w:t>
      </w:r>
    </w:p>
    <w:p w14:paraId="290983B8" w14:textId="34DED152" w:rsidR="002D102D" w:rsidRDefault="002D102D" w:rsidP="002D102D">
      <w:pPr>
        <w:ind w:left="67"/>
        <w:jc w:val="both"/>
        <w:rPr>
          <w:rFonts w:ascii="Cambria" w:hAnsi="Cambria" w:cs="Cambria"/>
          <w:noProof/>
          <w:spacing w:val="-2"/>
          <w:w w:val="94"/>
        </w:rPr>
      </w:pPr>
      <w:r>
        <w:rPr>
          <w:rFonts w:ascii="Cambria" w:hAnsi="Cambria" w:cs="Cambria"/>
          <w:noProof/>
          <w:spacing w:val="-2"/>
          <w:w w:val="94"/>
        </w:rPr>
        <w:t>Gli insegnanti possono iscriversi ad un ambito tematico; per le attività laboatoriali saranno organizzati in 22 gruppi misti per livelli di scuola (scuola rimaria – scuola dell’infanzia, scuola secondaria di primo grado – scuola secondaria di secondo grado).</w:t>
      </w:r>
    </w:p>
    <w:p w14:paraId="63110310" w14:textId="3503A6E1" w:rsidR="002D102D" w:rsidRPr="002D102D" w:rsidRDefault="002D102D" w:rsidP="002D102D">
      <w:pPr>
        <w:ind w:left="67"/>
        <w:jc w:val="both"/>
        <w:rPr>
          <w:rFonts w:ascii="Cambria" w:hAnsi="Cambria" w:cs="Cambria"/>
          <w:noProof/>
          <w:spacing w:val="-2"/>
          <w:w w:val="94"/>
          <w:u w:val="single"/>
        </w:rPr>
      </w:pPr>
      <w:r w:rsidRPr="002D102D">
        <w:rPr>
          <w:rFonts w:ascii="Cambria" w:hAnsi="Cambria" w:cs="Cambria"/>
          <w:noProof/>
          <w:spacing w:val="-2"/>
          <w:w w:val="94"/>
          <w:u w:val="single"/>
        </w:rPr>
        <w:t xml:space="preserve">Formazione per docenti non specializzati  al sostegno </w:t>
      </w:r>
    </w:p>
    <w:p w14:paraId="6D0EEC61" w14:textId="77777777" w:rsidR="002D102D" w:rsidRPr="002D102D" w:rsidRDefault="002D102D" w:rsidP="002D102D">
      <w:pPr>
        <w:jc w:val="both"/>
        <w:rPr>
          <w:rFonts w:ascii="Cambria" w:hAnsi="Cambria" w:cs="Cambria"/>
          <w:noProof/>
          <w:spacing w:val="-2"/>
          <w:w w:val="94"/>
          <w:u w:val="single"/>
        </w:rPr>
      </w:pPr>
    </w:p>
    <w:p w14:paraId="708F2A77" w14:textId="77777777" w:rsidR="002D102D" w:rsidRDefault="002D102D" w:rsidP="002D102D">
      <w:pPr>
        <w:ind w:left="67"/>
        <w:jc w:val="both"/>
        <w:rPr>
          <w:rFonts w:ascii="Cambria" w:hAnsi="Cambria" w:cs="Cambria"/>
          <w:noProof/>
          <w:spacing w:val="-2"/>
          <w:w w:val="94"/>
          <w:u w:val="single"/>
        </w:rPr>
      </w:pPr>
      <w:r>
        <w:rPr>
          <w:rFonts w:ascii="Cambria" w:hAnsi="Cambria" w:cs="Cambria"/>
          <w:noProof/>
          <w:spacing w:val="-2"/>
          <w:w w:val="94"/>
          <w:u w:val="single"/>
        </w:rPr>
        <w:t>Sede dei corsi</w:t>
      </w:r>
    </w:p>
    <w:p w14:paraId="3F5D005B" w14:textId="0EC469DA" w:rsidR="002D102D" w:rsidRDefault="002D102D" w:rsidP="002D102D">
      <w:pPr>
        <w:ind w:left="67"/>
        <w:jc w:val="both"/>
        <w:rPr>
          <w:rFonts w:ascii="Cambria" w:hAnsi="Cambria" w:cs="Cambria"/>
          <w:noProof/>
          <w:spacing w:val="-2"/>
          <w:w w:val="94"/>
        </w:rPr>
      </w:pPr>
      <w:r>
        <w:rPr>
          <w:rFonts w:ascii="Cambria" w:hAnsi="Cambria" w:cs="Cambria"/>
          <w:noProof/>
          <w:spacing w:val="-2"/>
          <w:w w:val="94"/>
        </w:rPr>
        <w:t>Le sedi principali dei corsi sono:</w:t>
      </w:r>
    </w:p>
    <w:p w14:paraId="201D8120" w14:textId="60CB5331" w:rsidR="00D523F7" w:rsidRDefault="00D523F7" w:rsidP="002D102D">
      <w:pPr>
        <w:ind w:left="67"/>
        <w:jc w:val="both"/>
        <w:rPr>
          <w:rFonts w:ascii="Cambria" w:hAnsi="Cambria" w:cs="Cambria"/>
          <w:noProof/>
          <w:spacing w:val="-2"/>
          <w:w w:val="94"/>
        </w:rPr>
      </w:pPr>
      <w:r>
        <w:rPr>
          <w:rFonts w:ascii="Cambria" w:hAnsi="Cambria" w:cs="Cambria"/>
          <w:noProof/>
          <w:spacing w:val="-2"/>
          <w:w w:val="94"/>
        </w:rPr>
        <w:t xml:space="preserve">Istituto Comprensivo di Pelago </w:t>
      </w:r>
    </w:p>
    <w:p w14:paraId="4840545B" w14:textId="190317ED" w:rsidR="002D102D" w:rsidRDefault="00D523F7" w:rsidP="002D102D">
      <w:pPr>
        <w:jc w:val="both"/>
        <w:rPr>
          <w:rFonts w:ascii="Cambria" w:hAnsi="Cambria" w:cs="Cambria"/>
          <w:noProof/>
          <w:spacing w:val="-2"/>
          <w:w w:val="94"/>
        </w:rPr>
      </w:pPr>
      <w:r>
        <w:rPr>
          <w:rFonts w:ascii="Cambria" w:hAnsi="Cambria" w:cs="Cambria"/>
          <w:noProof/>
          <w:spacing w:val="-2"/>
          <w:w w:val="94"/>
        </w:rPr>
        <w:t xml:space="preserve"> Sedi di destinazione individuate dal Polo Formazione</w:t>
      </w:r>
    </w:p>
    <w:p w14:paraId="6AFB3FE8" w14:textId="0DBAC348" w:rsidR="00D523F7" w:rsidRDefault="00D523F7" w:rsidP="002D102D">
      <w:pPr>
        <w:jc w:val="both"/>
        <w:rPr>
          <w:rFonts w:ascii="Cambria" w:hAnsi="Cambria" w:cs="Cambria"/>
          <w:noProof/>
          <w:spacing w:val="-2"/>
          <w:w w:val="94"/>
        </w:rPr>
      </w:pPr>
      <w:r>
        <w:rPr>
          <w:rFonts w:ascii="Cambria" w:hAnsi="Cambria" w:cs="Cambria"/>
          <w:noProof/>
          <w:spacing w:val="-2"/>
          <w:w w:val="94"/>
        </w:rPr>
        <w:t xml:space="preserve"> Modalità a distanza se e quando prevista</w:t>
      </w:r>
    </w:p>
    <w:p w14:paraId="66D36B42" w14:textId="50E269D6" w:rsidR="00D523F7" w:rsidRDefault="00D523F7" w:rsidP="002D102D">
      <w:pPr>
        <w:jc w:val="both"/>
        <w:rPr>
          <w:rFonts w:ascii="Cambria" w:hAnsi="Cambria" w:cs="Cambria"/>
          <w:noProof/>
          <w:spacing w:val="-2"/>
          <w:w w:val="94"/>
        </w:rPr>
      </w:pPr>
      <w:r>
        <w:rPr>
          <w:rFonts w:ascii="Cambria" w:hAnsi="Cambria" w:cs="Cambria"/>
          <w:noProof/>
          <w:spacing w:val="-2"/>
          <w:w w:val="94"/>
        </w:rPr>
        <w:t xml:space="preserve"> Altre sedi</w:t>
      </w:r>
    </w:p>
    <w:p w14:paraId="7731EE01" w14:textId="77777777" w:rsidR="00D523F7" w:rsidRDefault="00D523F7" w:rsidP="002D102D">
      <w:pPr>
        <w:pStyle w:val="Corpotesto"/>
        <w:spacing w:before="9" w:line="276" w:lineRule="auto"/>
        <w:jc w:val="both"/>
        <w:rPr>
          <w:rFonts w:ascii="Times New Roman" w:hAnsi="Times New Roman" w:cs="Times New Roman"/>
          <w:b/>
          <w:bCs/>
          <w:sz w:val="24"/>
          <w:szCs w:val="24"/>
          <w:u w:val="single"/>
          <w:shd w:val="clear" w:color="auto" w:fill="FFFFFF"/>
        </w:rPr>
      </w:pPr>
    </w:p>
    <w:p w14:paraId="4956D39E" w14:textId="0FEEF32B" w:rsidR="002D102D" w:rsidRPr="002D102D" w:rsidRDefault="002D102D" w:rsidP="002D102D">
      <w:pPr>
        <w:pStyle w:val="Corpotesto"/>
        <w:spacing w:before="9" w:line="276" w:lineRule="auto"/>
        <w:jc w:val="both"/>
        <w:rPr>
          <w:rFonts w:ascii="Times New Roman" w:hAnsi="Times New Roman" w:cs="Times New Roman"/>
          <w:b/>
          <w:bCs/>
          <w:sz w:val="24"/>
          <w:szCs w:val="24"/>
          <w:u w:val="single"/>
          <w:shd w:val="clear" w:color="auto" w:fill="FFFFFF"/>
        </w:rPr>
      </w:pPr>
      <w:r w:rsidRPr="002D102D">
        <w:rPr>
          <w:rFonts w:ascii="Times New Roman" w:hAnsi="Times New Roman" w:cs="Times New Roman"/>
          <w:b/>
          <w:bCs/>
          <w:sz w:val="24"/>
          <w:szCs w:val="24"/>
          <w:u w:val="single"/>
          <w:shd w:val="clear" w:color="auto" w:fill="FFFFFF"/>
        </w:rPr>
        <w:t>I docenti hanno a disposizione una casella di posta</w:t>
      </w:r>
      <w:r w:rsidR="00A177C7">
        <w:rPr>
          <w:rFonts w:ascii="Times New Roman" w:hAnsi="Times New Roman" w:cs="Times New Roman"/>
          <w:b/>
          <w:bCs/>
          <w:sz w:val="24"/>
          <w:szCs w:val="24"/>
          <w:u w:val="single"/>
          <w:shd w:val="clear" w:color="auto" w:fill="FFFFFF"/>
        </w:rPr>
        <w:t xml:space="preserve"> dedicata</w:t>
      </w:r>
      <w:r w:rsidRPr="002D102D">
        <w:rPr>
          <w:rFonts w:ascii="Times New Roman" w:hAnsi="Times New Roman" w:cs="Times New Roman"/>
          <w:b/>
          <w:bCs/>
          <w:sz w:val="24"/>
          <w:szCs w:val="24"/>
          <w:u w:val="single"/>
          <w:shd w:val="clear" w:color="auto" w:fill="FFFFFF"/>
        </w:rPr>
        <w:t xml:space="preserve"> </w:t>
      </w:r>
      <w:r w:rsidR="00A177C7">
        <w:rPr>
          <w:rFonts w:ascii="Times New Roman" w:hAnsi="Times New Roman" w:cs="Times New Roman"/>
          <w:b/>
          <w:bCs/>
          <w:sz w:val="24"/>
          <w:szCs w:val="24"/>
          <w:u w:val="single"/>
          <w:shd w:val="clear" w:color="auto" w:fill="FFFFFF"/>
        </w:rPr>
        <w:t>(</w:t>
      </w:r>
      <w:hyperlink r:id="rId17" w:history="1">
        <w:r w:rsidR="00A177C7" w:rsidRPr="004C061F">
          <w:rPr>
            <w:rStyle w:val="Collegamentoipertestuale"/>
            <w:rFonts w:ascii="Times New Roman" w:hAnsi="Times New Roman" w:cs="Times New Roman"/>
            <w:b/>
            <w:bCs/>
            <w:sz w:val="24"/>
            <w:szCs w:val="24"/>
            <w:shd w:val="clear" w:color="auto" w:fill="FFFFFF"/>
          </w:rPr>
          <w:t>formazione@scuolepelago.it</w:t>
        </w:r>
      </w:hyperlink>
      <w:r w:rsidR="00A177C7">
        <w:rPr>
          <w:rStyle w:val="Collegamentoipertestuale"/>
          <w:rFonts w:ascii="Times New Roman" w:hAnsi="Times New Roman" w:cs="Times New Roman"/>
          <w:b/>
          <w:bCs/>
          <w:color w:val="auto"/>
          <w:sz w:val="24"/>
          <w:szCs w:val="24"/>
          <w:shd w:val="clear" w:color="auto" w:fill="FFFFFF"/>
        </w:rPr>
        <w:t xml:space="preserve">) </w:t>
      </w:r>
      <w:r w:rsidRPr="002D102D">
        <w:rPr>
          <w:rFonts w:ascii="Times New Roman" w:hAnsi="Times New Roman" w:cs="Times New Roman"/>
          <w:b/>
          <w:bCs/>
          <w:sz w:val="24"/>
          <w:szCs w:val="24"/>
          <w:u w:val="single"/>
          <w:shd w:val="clear" w:color="auto" w:fill="FFFFFF"/>
        </w:rPr>
        <w:t xml:space="preserve"> attraverso la quale la FS per la formazione veicola la selezione di corsi, proposte, incontri e convegni per la necessaria formazione professionale.</w:t>
      </w:r>
    </w:p>
    <w:p w14:paraId="23013848" w14:textId="77777777" w:rsidR="002D102D" w:rsidRDefault="002D102D" w:rsidP="002D102D"/>
    <w:p w14:paraId="00D8DA82" w14:textId="77777777" w:rsidR="002D102D" w:rsidRDefault="002D102D" w:rsidP="002D102D"/>
    <w:p w14:paraId="1A43511F" w14:textId="77777777" w:rsidR="002D102D" w:rsidRPr="002D102D" w:rsidRDefault="002D102D" w:rsidP="002D102D">
      <w:pPr>
        <w:ind w:left="67"/>
        <w:jc w:val="both"/>
        <w:rPr>
          <w:rFonts w:ascii="Cambria" w:hAnsi="Cambria" w:cs="Cambria"/>
          <w:noProof/>
          <w:spacing w:val="-2"/>
          <w:w w:val="94"/>
        </w:rPr>
      </w:pPr>
      <w:r w:rsidRPr="002D102D">
        <w:rPr>
          <w:rFonts w:ascii="Cambria" w:hAnsi="Cambria" w:cs="Cambria"/>
          <w:noProof/>
          <w:spacing w:val="-2"/>
          <w:w w:val="94"/>
        </w:rPr>
        <w:t>Il Piano per il triennio 2022 2025 terrà conto dell’articolo 16-ter del novellato D.lgs. 59/2017, come modificato dal DL n. 36/2022,</w:t>
      </w:r>
      <w:r w:rsidRPr="002D102D">
        <w:rPr>
          <w:rFonts w:ascii="Cambria" w:hAnsi="Cambria" w:cs="Cambria"/>
          <w:b/>
          <w:bCs/>
          <w:noProof/>
          <w:spacing w:val="-2"/>
          <w:w w:val="94"/>
        </w:rPr>
        <w:t xml:space="preserve"> </w:t>
      </w:r>
      <w:r w:rsidRPr="002D102D">
        <w:rPr>
          <w:rFonts w:ascii="Cambria" w:hAnsi="Cambria" w:cs="Cambria"/>
          <w:noProof/>
          <w:spacing w:val="-2"/>
          <w:w w:val="94"/>
          <w:u w:val="single"/>
        </w:rPr>
        <w:t>che prevede che a decorrere dall’a.s. 2023/24</w:t>
      </w:r>
      <w:r w:rsidRPr="002D102D">
        <w:rPr>
          <w:rFonts w:ascii="Cambria" w:hAnsi="Cambria" w:cs="Cambria"/>
          <w:noProof/>
          <w:spacing w:val="-2"/>
          <w:w w:val="94"/>
        </w:rPr>
        <w:t>, è introdotto un sistema di formazione e aggiornamento permanente delle figure di sistema di ciascuna istituzione scolastica e dei docenti di ruolo.</w:t>
      </w:r>
    </w:p>
    <w:p w14:paraId="238BC5F7" w14:textId="77777777" w:rsidR="002D102D" w:rsidRPr="002D102D" w:rsidRDefault="002D102D" w:rsidP="002D102D">
      <w:pPr>
        <w:ind w:left="67"/>
        <w:jc w:val="both"/>
        <w:rPr>
          <w:rFonts w:ascii="Cambria" w:hAnsi="Cambria" w:cs="Cambria"/>
          <w:noProof/>
          <w:spacing w:val="-2"/>
          <w:w w:val="94"/>
        </w:rPr>
      </w:pPr>
      <w:r w:rsidRPr="002D102D">
        <w:rPr>
          <w:rFonts w:ascii="Cambria" w:hAnsi="Cambria" w:cs="Cambria"/>
          <w:noProof/>
          <w:spacing w:val="-2"/>
          <w:w w:val="94"/>
        </w:rPr>
        <w:t>Il suddetto sistema si articola in percorsi di durata almeno triennale e comprende anche attività di progettazione, tutoraggio, accompagnamento e guida allo sviluppo delle potenzialità degli studenti, al fine di favorire il raggiungimento di obiettivi scolastici specifici e attività di sperimentazione di nuove modalità didattiche. Si rimane in attesa di Note MI per le necessarie modifiche e applicazioni.</w:t>
      </w:r>
    </w:p>
    <w:p w14:paraId="44366072" w14:textId="77777777" w:rsidR="002D102D" w:rsidRPr="002D102D" w:rsidRDefault="002D102D" w:rsidP="002D102D"/>
    <w:p w14:paraId="751ED116" w14:textId="77777777" w:rsidR="002D102D" w:rsidRPr="002D102D" w:rsidRDefault="002D102D" w:rsidP="002D102D"/>
    <w:p w14:paraId="3A482F14" w14:textId="77777777" w:rsidR="002D102D" w:rsidRPr="002D102D" w:rsidRDefault="002D102D" w:rsidP="002D102D">
      <w:pPr>
        <w:rPr>
          <w:b/>
          <w:bCs/>
        </w:rPr>
      </w:pPr>
      <w:r w:rsidRPr="002D102D">
        <w:rPr>
          <w:b/>
          <w:bCs/>
        </w:rPr>
        <w:t>FORMAZIONE PERSONALE ATA:</w:t>
      </w:r>
    </w:p>
    <w:p w14:paraId="7E42F64B" w14:textId="77777777" w:rsidR="002D102D" w:rsidRDefault="002D102D" w:rsidP="002D102D"/>
    <w:p w14:paraId="69EF87E4" w14:textId="77777777" w:rsidR="002D102D" w:rsidRDefault="002D102D" w:rsidP="002D102D">
      <w:pPr>
        <w:spacing w:after="120"/>
        <w:ind w:left="68"/>
        <w:jc w:val="both"/>
        <w:rPr>
          <w:rFonts w:ascii="Cambria" w:hAnsi="Cambria" w:cs="Cambria"/>
          <w:noProof/>
          <w:spacing w:val="-2"/>
          <w:w w:val="94"/>
        </w:rPr>
      </w:pPr>
      <w:r>
        <w:rPr>
          <w:rFonts w:ascii="Cambria" w:hAnsi="Cambria" w:cs="Cambria"/>
          <w:noProof/>
          <w:spacing w:val="-2"/>
          <w:w w:val="94"/>
        </w:rPr>
        <w:t xml:space="preserve">FORMAZIONE sui temi della  </w:t>
      </w:r>
      <w:r w:rsidRPr="00C214E8">
        <w:rPr>
          <w:rFonts w:ascii="Cambria" w:hAnsi="Cambria" w:cs="Cambria"/>
          <w:noProof/>
          <w:spacing w:val="-2"/>
          <w:w w:val="94"/>
          <w:u w:val="single"/>
        </w:rPr>
        <w:t>sicurezza</w:t>
      </w:r>
      <w:r>
        <w:rPr>
          <w:rFonts w:ascii="Cambria" w:hAnsi="Cambria" w:cs="Cambria"/>
          <w:noProof/>
          <w:spacing w:val="-2"/>
          <w:w w:val="94"/>
        </w:rPr>
        <w:t>, prevenzione, primo soccorso, tutela della salute, prevenzione del fumo</w:t>
      </w:r>
    </w:p>
    <w:p w14:paraId="253D1E5B" w14:textId="77777777" w:rsidR="002D102D" w:rsidRDefault="002D102D" w:rsidP="002D102D">
      <w:pPr>
        <w:spacing w:after="120"/>
        <w:ind w:left="68"/>
        <w:jc w:val="both"/>
        <w:rPr>
          <w:rFonts w:ascii="Cambria" w:hAnsi="Cambria" w:cs="Cambria"/>
          <w:noProof/>
          <w:spacing w:val="-2"/>
          <w:w w:val="94"/>
        </w:rPr>
      </w:pPr>
      <w:r>
        <w:rPr>
          <w:rFonts w:ascii="Cambria" w:hAnsi="Cambria" w:cs="Cambria"/>
          <w:noProof/>
          <w:spacing w:val="-2"/>
          <w:w w:val="94"/>
        </w:rPr>
        <w:t xml:space="preserve">- formazione sulle problematiche connesse con lo </w:t>
      </w:r>
      <w:r w:rsidRPr="00C214E8">
        <w:rPr>
          <w:rFonts w:ascii="Cambria" w:hAnsi="Cambria" w:cs="Cambria"/>
          <w:noProof/>
          <w:spacing w:val="-2"/>
          <w:w w:val="94"/>
          <w:u w:val="single"/>
        </w:rPr>
        <w:t>stress da lavoro correlato</w:t>
      </w:r>
      <w:r>
        <w:rPr>
          <w:rFonts w:ascii="Cambria" w:hAnsi="Cambria" w:cs="Cambria"/>
          <w:noProof/>
          <w:spacing w:val="-2"/>
          <w:w w:val="94"/>
        </w:rPr>
        <w:t xml:space="preserve"> (ascolto attivo e gestione dei conflitti)</w:t>
      </w:r>
    </w:p>
    <w:p w14:paraId="56685989" w14:textId="77777777" w:rsidR="002D102D" w:rsidRDefault="002D102D" w:rsidP="002D102D">
      <w:pPr>
        <w:widowControl/>
        <w:numPr>
          <w:ilvl w:val="0"/>
          <w:numId w:val="11"/>
        </w:numPr>
        <w:autoSpaceDE/>
        <w:autoSpaceDN/>
        <w:jc w:val="both"/>
        <w:rPr>
          <w:rFonts w:ascii="Cambria" w:hAnsi="Cambria" w:cs="Cambria"/>
          <w:noProof/>
          <w:spacing w:val="-2"/>
          <w:w w:val="94"/>
        </w:rPr>
      </w:pPr>
      <w:r>
        <w:rPr>
          <w:rFonts w:ascii="Cambria" w:hAnsi="Cambria" w:cs="Cambria"/>
          <w:noProof/>
          <w:spacing w:val="-2"/>
          <w:w w:val="94"/>
        </w:rPr>
        <w:t>Formazione specifica protocolli sanificazione e pulizia</w:t>
      </w:r>
    </w:p>
    <w:p w14:paraId="38FA89AF" w14:textId="2236AA62" w:rsidR="002D102D" w:rsidRDefault="00D523F7" w:rsidP="002D102D">
      <w:pPr>
        <w:widowControl/>
        <w:numPr>
          <w:ilvl w:val="0"/>
          <w:numId w:val="11"/>
        </w:numPr>
        <w:autoSpaceDE/>
        <w:autoSpaceDN/>
        <w:jc w:val="both"/>
        <w:rPr>
          <w:rFonts w:ascii="Cambria" w:hAnsi="Cambria" w:cs="Cambria"/>
          <w:noProof/>
          <w:spacing w:val="-2"/>
          <w:w w:val="94"/>
        </w:rPr>
      </w:pPr>
      <w:r>
        <w:rPr>
          <w:rFonts w:ascii="Cambria" w:hAnsi="Cambria" w:cs="Cambria"/>
          <w:noProof/>
          <w:spacing w:val="-2"/>
          <w:w w:val="94"/>
        </w:rPr>
        <w:t>F</w:t>
      </w:r>
      <w:r w:rsidR="002D102D">
        <w:rPr>
          <w:rFonts w:ascii="Cambria" w:hAnsi="Cambria" w:cs="Cambria"/>
          <w:noProof/>
          <w:spacing w:val="-2"/>
          <w:w w:val="94"/>
        </w:rPr>
        <w:t>igure professionale dei profili ATA impegnate nell’innovazione digitale</w:t>
      </w:r>
    </w:p>
    <w:p w14:paraId="4BD60518" w14:textId="016847B3" w:rsidR="002D102D" w:rsidRDefault="002D102D" w:rsidP="002D102D">
      <w:pPr>
        <w:widowControl/>
        <w:numPr>
          <w:ilvl w:val="0"/>
          <w:numId w:val="11"/>
        </w:numPr>
        <w:autoSpaceDE/>
        <w:autoSpaceDN/>
        <w:jc w:val="both"/>
        <w:rPr>
          <w:rFonts w:ascii="Cambria" w:hAnsi="Cambria" w:cs="Cambria"/>
          <w:noProof/>
          <w:spacing w:val="-2"/>
          <w:w w:val="94"/>
        </w:rPr>
      </w:pPr>
      <w:r>
        <w:rPr>
          <w:rFonts w:ascii="Cambria" w:hAnsi="Cambria" w:cs="Cambria"/>
          <w:noProof/>
          <w:spacing w:val="-2"/>
          <w:w w:val="94"/>
        </w:rPr>
        <w:t>Formazione legata agli obblighi di sicurezza (primo soccorso, DAE, ecc..)</w:t>
      </w:r>
    </w:p>
    <w:p w14:paraId="3BDDE1A3" w14:textId="77777777" w:rsidR="002D102D" w:rsidRDefault="002D102D" w:rsidP="002D102D">
      <w:pPr>
        <w:widowControl/>
        <w:autoSpaceDE/>
        <w:autoSpaceDN/>
        <w:ind w:left="1147"/>
        <w:jc w:val="both"/>
        <w:rPr>
          <w:rFonts w:ascii="Cambria" w:hAnsi="Cambria" w:cs="Cambria"/>
          <w:noProof/>
          <w:spacing w:val="-2"/>
          <w:w w:val="94"/>
        </w:rPr>
      </w:pPr>
    </w:p>
    <w:p w14:paraId="7E80CA9F" w14:textId="77777777" w:rsidR="002D102D" w:rsidRDefault="002D102D" w:rsidP="002D102D">
      <w:pPr>
        <w:widowControl/>
        <w:numPr>
          <w:ilvl w:val="0"/>
          <w:numId w:val="10"/>
        </w:numPr>
        <w:autoSpaceDE/>
        <w:autoSpaceDN/>
        <w:jc w:val="both"/>
        <w:rPr>
          <w:rFonts w:ascii="Cambria" w:hAnsi="Cambria" w:cs="Cambria"/>
          <w:noProof/>
          <w:spacing w:val="-2"/>
          <w:w w:val="94"/>
        </w:rPr>
      </w:pPr>
      <w:r>
        <w:rPr>
          <w:rFonts w:ascii="Cambria" w:hAnsi="Cambria" w:cs="Cambria"/>
          <w:noProof/>
          <w:spacing w:val="-2"/>
          <w:w w:val="94"/>
        </w:rPr>
        <w:t>Formazione sulle innovazioni inerenti la Privacy e il trattamenteo dei dati</w:t>
      </w:r>
    </w:p>
    <w:p w14:paraId="2DEA43FA" w14:textId="77777777" w:rsidR="002D102D" w:rsidRDefault="002D102D" w:rsidP="002D102D"/>
    <w:p w14:paraId="0F3E9E5F" w14:textId="7D0349CE" w:rsidR="002D102D" w:rsidRDefault="002D102D" w:rsidP="002D102D">
      <w:pPr>
        <w:jc w:val="both"/>
        <w:rPr>
          <w:rFonts w:ascii="Cambria" w:hAnsi="Cambria" w:cs="Cambria"/>
        </w:rPr>
      </w:pPr>
      <w:r>
        <w:rPr>
          <w:rFonts w:ascii="Cambria" w:hAnsi="Cambria" w:cs="Cambria"/>
        </w:rPr>
        <w:t>Il presente Piano è suscettibile di modifiche in relazione alle nuove esigenze che dovessero presentarsi nel Collegio Docenti.</w:t>
      </w:r>
    </w:p>
    <w:p w14:paraId="023363E5" w14:textId="088BFC92" w:rsidR="002702E1" w:rsidRDefault="002702E1" w:rsidP="002D102D">
      <w:pPr>
        <w:jc w:val="both"/>
        <w:rPr>
          <w:rFonts w:ascii="Cambria" w:hAnsi="Cambria" w:cs="Cambria"/>
        </w:rPr>
      </w:pPr>
    </w:p>
    <w:p w14:paraId="7D651F3D" w14:textId="2B6C72D2" w:rsidR="002702E1" w:rsidRDefault="002702E1" w:rsidP="002D102D">
      <w:pPr>
        <w:jc w:val="both"/>
        <w:rPr>
          <w:rFonts w:ascii="Cambria" w:hAnsi="Cambria" w:cs="Cambria"/>
        </w:rPr>
      </w:pPr>
    </w:p>
    <w:p w14:paraId="3FF585B8" w14:textId="27A6F1B3" w:rsidR="002702E1" w:rsidRDefault="002702E1" w:rsidP="002702E1">
      <w:pPr>
        <w:pStyle w:val="Standard"/>
        <w:pBdr>
          <w:top w:val="none" w:sz="0" w:space="0" w:color="auto"/>
          <w:left w:val="none" w:sz="0" w:space="0" w:color="auto"/>
          <w:bottom w:val="none" w:sz="0" w:space="0" w:color="auto"/>
          <w:right w:val="none" w:sz="0" w:space="0" w:color="auto"/>
        </w:pBdr>
        <w:spacing w:after="0" w:line="259" w:lineRule="auto"/>
        <w:ind w:right="654"/>
        <w:jc w:val="both"/>
        <w:rPr>
          <w:b/>
          <w:sz w:val="22"/>
          <w:szCs w:val="22"/>
          <w:shd w:val="clear" w:color="auto" w:fill="FFFFFF"/>
        </w:rPr>
      </w:pPr>
      <w:r>
        <w:rPr>
          <w:b/>
          <w:sz w:val="22"/>
          <w:szCs w:val="22"/>
          <w:shd w:val="clear" w:color="auto" w:fill="FFFFFF"/>
        </w:rPr>
        <w:t xml:space="preserve">Approvato  dal Collegio docenti in  data 25 ottobre 2022 e dal Consiglio di Istituto in data </w:t>
      </w:r>
      <w:r>
        <w:rPr>
          <w:b/>
          <w:sz w:val="22"/>
          <w:szCs w:val="22"/>
          <w:shd w:val="clear" w:color="auto" w:fill="FFFFFF"/>
        </w:rPr>
        <w:t>………</w:t>
      </w:r>
      <w:r>
        <w:rPr>
          <w:b/>
          <w:sz w:val="22"/>
          <w:szCs w:val="22"/>
          <w:shd w:val="clear" w:color="auto" w:fill="FFFFFF"/>
        </w:rPr>
        <w:t xml:space="preserve"> 2022</w:t>
      </w:r>
    </w:p>
    <w:p w14:paraId="7A7D9CCE" w14:textId="77777777" w:rsidR="002702E1" w:rsidRDefault="002702E1" w:rsidP="002D102D">
      <w:pPr>
        <w:jc w:val="both"/>
        <w:rPr>
          <w:rFonts w:ascii="Cambria" w:hAnsi="Cambria" w:cs="Cambria"/>
        </w:rPr>
      </w:pPr>
    </w:p>
    <w:p w14:paraId="704E601A" w14:textId="77777777" w:rsidR="002D102D" w:rsidRDefault="002D102D" w:rsidP="002D102D"/>
    <w:p w14:paraId="09C9AB20" w14:textId="77777777" w:rsidR="002D102D" w:rsidRDefault="002D102D" w:rsidP="002D102D"/>
    <w:p w14:paraId="1C19F3EA" w14:textId="77777777" w:rsidR="00574360" w:rsidRDefault="00574360" w:rsidP="00574360">
      <w:pPr>
        <w:pStyle w:val="Nessunaspaziatura"/>
        <w:rPr>
          <w:sz w:val="20"/>
          <w:szCs w:val="20"/>
          <w:u w:val="single"/>
        </w:rPr>
      </w:pPr>
    </w:p>
    <w:sectPr w:rsidR="00574360" w:rsidSect="003B1E8D">
      <w:type w:val="continuous"/>
      <w:pgSz w:w="11910" w:h="16850"/>
      <w:pgMar w:top="700" w:right="1020" w:bottom="156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B9F2" w14:textId="77777777" w:rsidR="00686F66" w:rsidRDefault="00686F66" w:rsidP="003B1E8D">
      <w:r>
        <w:separator/>
      </w:r>
    </w:p>
  </w:endnote>
  <w:endnote w:type="continuationSeparator" w:id="0">
    <w:p w14:paraId="20A49339" w14:textId="77777777" w:rsidR="00686F66" w:rsidRDefault="00686F66" w:rsidP="003B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7DE7" w14:textId="77777777" w:rsidR="00686F66" w:rsidRDefault="00686F66" w:rsidP="003B1E8D">
      <w:r>
        <w:separator/>
      </w:r>
    </w:p>
  </w:footnote>
  <w:footnote w:type="continuationSeparator" w:id="0">
    <w:p w14:paraId="7F8F86A9" w14:textId="77777777" w:rsidR="00686F66" w:rsidRDefault="00686F66" w:rsidP="003B1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299"/>
    <w:multiLevelType w:val="hybridMultilevel"/>
    <w:tmpl w:val="F7A04E48"/>
    <w:lvl w:ilvl="0" w:tplc="7C2C21E0">
      <w:numFmt w:val="bullet"/>
      <w:lvlText w:val=""/>
      <w:lvlJc w:val="left"/>
      <w:pPr>
        <w:ind w:left="720" w:hanging="360"/>
      </w:pPr>
      <w:rPr>
        <w:rFonts w:ascii="Times New Roman" w:eastAsia="Tahom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294383"/>
    <w:multiLevelType w:val="hybridMultilevel"/>
    <w:tmpl w:val="7A848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F739F"/>
    <w:multiLevelType w:val="hybridMultilevel"/>
    <w:tmpl w:val="E7F2D990"/>
    <w:lvl w:ilvl="0" w:tplc="04100001">
      <w:start w:val="1"/>
      <w:numFmt w:val="bullet"/>
      <w:lvlText w:val=""/>
      <w:lvlJc w:val="left"/>
      <w:pPr>
        <w:ind w:left="787" w:hanging="360"/>
      </w:pPr>
      <w:rPr>
        <w:rFonts w:ascii="Symbol" w:hAnsi="Symbol" w:hint="default"/>
      </w:rPr>
    </w:lvl>
    <w:lvl w:ilvl="1" w:tplc="04100003">
      <w:start w:val="1"/>
      <w:numFmt w:val="bullet"/>
      <w:lvlText w:val="o"/>
      <w:lvlJc w:val="left"/>
      <w:pPr>
        <w:ind w:left="1507" w:hanging="360"/>
      </w:pPr>
      <w:rPr>
        <w:rFonts w:ascii="Courier New" w:hAnsi="Courier New" w:cs="Times New Roman" w:hint="default"/>
      </w:rPr>
    </w:lvl>
    <w:lvl w:ilvl="2" w:tplc="04100005">
      <w:start w:val="1"/>
      <w:numFmt w:val="bullet"/>
      <w:lvlText w:val=""/>
      <w:lvlJc w:val="left"/>
      <w:pPr>
        <w:ind w:left="2227" w:hanging="360"/>
      </w:pPr>
      <w:rPr>
        <w:rFonts w:ascii="Wingdings" w:hAnsi="Wingdings" w:hint="default"/>
      </w:rPr>
    </w:lvl>
    <w:lvl w:ilvl="3" w:tplc="04100001">
      <w:start w:val="1"/>
      <w:numFmt w:val="bullet"/>
      <w:lvlText w:val=""/>
      <w:lvlJc w:val="left"/>
      <w:pPr>
        <w:ind w:left="2947" w:hanging="360"/>
      </w:pPr>
      <w:rPr>
        <w:rFonts w:ascii="Symbol" w:hAnsi="Symbol" w:hint="default"/>
      </w:rPr>
    </w:lvl>
    <w:lvl w:ilvl="4" w:tplc="04100003">
      <w:start w:val="1"/>
      <w:numFmt w:val="bullet"/>
      <w:lvlText w:val="o"/>
      <w:lvlJc w:val="left"/>
      <w:pPr>
        <w:ind w:left="3667" w:hanging="360"/>
      </w:pPr>
      <w:rPr>
        <w:rFonts w:ascii="Courier New" w:hAnsi="Courier New" w:cs="Times New Roman" w:hint="default"/>
      </w:rPr>
    </w:lvl>
    <w:lvl w:ilvl="5" w:tplc="04100005">
      <w:start w:val="1"/>
      <w:numFmt w:val="bullet"/>
      <w:lvlText w:val=""/>
      <w:lvlJc w:val="left"/>
      <w:pPr>
        <w:ind w:left="4387" w:hanging="360"/>
      </w:pPr>
      <w:rPr>
        <w:rFonts w:ascii="Wingdings" w:hAnsi="Wingdings" w:hint="default"/>
      </w:rPr>
    </w:lvl>
    <w:lvl w:ilvl="6" w:tplc="04100001">
      <w:start w:val="1"/>
      <w:numFmt w:val="bullet"/>
      <w:lvlText w:val=""/>
      <w:lvlJc w:val="left"/>
      <w:pPr>
        <w:ind w:left="5107" w:hanging="360"/>
      </w:pPr>
      <w:rPr>
        <w:rFonts w:ascii="Symbol" w:hAnsi="Symbol" w:hint="default"/>
      </w:rPr>
    </w:lvl>
    <w:lvl w:ilvl="7" w:tplc="04100003">
      <w:start w:val="1"/>
      <w:numFmt w:val="bullet"/>
      <w:lvlText w:val="o"/>
      <w:lvlJc w:val="left"/>
      <w:pPr>
        <w:ind w:left="5827" w:hanging="360"/>
      </w:pPr>
      <w:rPr>
        <w:rFonts w:ascii="Courier New" w:hAnsi="Courier New" w:cs="Times New Roman" w:hint="default"/>
      </w:rPr>
    </w:lvl>
    <w:lvl w:ilvl="8" w:tplc="04100005">
      <w:start w:val="1"/>
      <w:numFmt w:val="bullet"/>
      <w:lvlText w:val=""/>
      <w:lvlJc w:val="left"/>
      <w:pPr>
        <w:ind w:left="6547" w:hanging="360"/>
      </w:pPr>
      <w:rPr>
        <w:rFonts w:ascii="Wingdings" w:hAnsi="Wingdings" w:hint="default"/>
      </w:rPr>
    </w:lvl>
  </w:abstractNum>
  <w:abstractNum w:abstractNumId="3" w15:restartNumberingAfterBreak="0">
    <w:nsid w:val="538E2ACD"/>
    <w:multiLevelType w:val="hybridMultilevel"/>
    <w:tmpl w:val="7BFE2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4ED4F31"/>
    <w:multiLevelType w:val="hybridMultilevel"/>
    <w:tmpl w:val="BFB4D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6536EC4"/>
    <w:multiLevelType w:val="multilevel"/>
    <w:tmpl w:val="5020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6776B7"/>
    <w:multiLevelType w:val="hybridMultilevel"/>
    <w:tmpl w:val="F07AF948"/>
    <w:lvl w:ilvl="0" w:tplc="2A765ABA">
      <w:numFmt w:val="bullet"/>
      <w:lvlText w:val="-"/>
      <w:lvlJc w:val="left"/>
      <w:pPr>
        <w:ind w:left="1147" w:hanging="360"/>
      </w:pPr>
      <w:rPr>
        <w:rFonts w:ascii="Cambria" w:eastAsia="Times New Roman" w:hAnsi="Cambria" w:cs="Cambria" w:hint="default"/>
      </w:rPr>
    </w:lvl>
    <w:lvl w:ilvl="1" w:tplc="04100003" w:tentative="1">
      <w:start w:val="1"/>
      <w:numFmt w:val="bullet"/>
      <w:lvlText w:val="o"/>
      <w:lvlJc w:val="left"/>
      <w:pPr>
        <w:ind w:left="1867" w:hanging="360"/>
      </w:pPr>
      <w:rPr>
        <w:rFonts w:ascii="Courier New" w:hAnsi="Courier New" w:cs="Courier New" w:hint="default"/>
      </w:rPr>
    </w:lvl>
    <w:lvl w:ilvl="2" w:tplc="04100005" w:tentative="1">
      <w:start w:val="1"/>
      <w:numFmt w:val="bullet"/>
      <w:lvlText w:val=""/>
      <w:lvlJc w:val="left"/>
      <w:pPr>
        <w:ind w:left="2587" w:hanging="360"/>
      </w:pPr>
      <w:rPr>
        <w:rFonts w:ascii="Wingdings" w:hAnsi="Wingdings" w:hint="default"/>
      </w:rPr>
    </w:lvl>
    <w:lvl w:ilvl="3" w:tplc="04100001" w:tentative="1">
      <w:start w:val="1"/>
      <w:numFmt w:val="bullet"/>
      <w:lvlText w:val=""/>
      <w:lvlJc w:val="left"/>
      <w:pPr>
        <w:ind w:left="3307" w:hanging="360"/>
      </w:pPr>
      <w:rPr>
        <w:rFonts w:ascii="Symbol" w:hAnsi="Symbol" w:hint="default"/>
      </w:rPr>
    </w:lvl>
    <w:lvl w:ilvl="4" w:tplc="04100003" w:tentative="1">
      <w:start w:val="1"/>
      <w:numFmt w:val="bullet"/>
      <w:lvlText w:val="o"/>
      <w:lvlJc w:val="left"/>
      <w:pPr>
        <w:ind w:left="4027" w:hanging="360"/>
      </w:pPr>
      <w:rPr>
        <w:rFonts w:ascii="Courier New" w:hAnsi="Courier New" w:cs="Courier New" w:hint="default"/>
      </w:rPr>
    </w:lvl>
    <w:lvl w:ilvl="5" w:tplc="04100005" w:tentative="1">
      <w:start w:val="1"/>
      <w:numFmt w:val="bullet"/>
      <w:lvlText w:val=""/>
      <w:lvlJc w:val="left"/>
      <w:pPr>
        <w:ind w:left="4747" w:hanging="360"/>
      </w:pPr>
      <w:rPr>
        <w:rFonts w:ascii="Wingdings" w:hAnsi="Wingdings" w:hint="default"/>
      </w:rPr>
    </w:lvl>
    <w:lvl w:ilvl="6" w:tplc="04100001" w:tentative="1">
      <w:start w:val="1"/>
      <w:numFmt w:val="bullet"/>
      <w:lvlText w:val=""/>
      <w:lvlJc w:val="left"/>
      <w:pPr>
        <w:ind w:left="5467" w:hanging="360"/>
      </w:pPr>
      <w:rPr>
        <w:rFonts w:ascii="Symbol" w:hAnsi="Symbol" w:hint="default"/>
      </w:rPr>
    </w:lvl>
    <w:lvl w:ilvl="7" w:tplc="04100003" w:tentative="1">
      <w:start w:val="1"/>
      <w:numFmt w:val="bullet"/>
      <w:lvlText w:val="o"/>
      <w:lvlJc w:val="left"/>
      <w:pPr>
        <w:ind w:left="6187" w:hanging="360"/>
      </w:pPr>
      <w:rPr>
        <w:rFonts w:ascii="Courier New" w:hAnsi="Courier New" w:cs="Courier New" w:hint="default"/>
      </w:rPr>
    </w:lvl>
    <w:lvl w:ilvl="8" w:tplc="04100005" w:tentative="1">
      <w:start w:val="1"/>
      <w:numFmt w:val="bullet"/>
      <w:lvlText w:val=""/>
      <w:lvlJc w:val="left"/>
      <w:pPr>
        <w:ind w:left="6907" w:hanging="360"/>
      </w:pPr>
      <w:rPr>
        <w:rFonts w:ascii="Wingdings" w:hAnsi="Wingdings" w:hint="default"/>
      </w:rPr>
    </w:lvl>
  </w:abstractNum>
  <w:abstractNum w:abstractNumId="7" w15:restartNumberingAfterBreak="0">
    <w:nsid w:val="63592989"/>
    <w:multiLevelType w:val="hybridMultilevel"/>
    <w:tmpl w:val="4192D0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9AF3F19"/>
    <w:multiLevelType w:val="hybridMultilevel"/>
    <w:tmpl w:val="C2E45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F1B1CCD"/>
    <w:multiLevelType w:val="hybridMultilevel"/>
    <w:tmpl w:val="491890BA"/>
    <w:lvl w:ilvl="0" w:tplc="7C2C21E0">
      <w:numFmt w:val="bullet"/>
      <w:lvlText w:val=""/>
      <w:lvlJc w:val="left"/>
      <w:pPr>
        <w:ind w:left="720" w:hanging="360"/>
      </w:pPr>
      <w:rPr>
        <w:rFonts w:ascii="Times New Roman" w:eastAsia="Tahom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6C2560"/>
    <w:multiLevelType w:val="hybridMultilevel"/>
    <w:tmpl w:val="5308A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61245214">
    <w:abstractNumId w:val="7"/>
  </w:num>
  <w:num w:numId="2" w16cid:durableId="1090781202">
    <w:abstractNumId w:val="1"/>
  </w:num>
  <w:num w:numId="3" w16cid:durableId="284653621">
    <w:abstractNumId w:val="8"/>
  </w:num>
  <w:num w:numId="4" w16cid:durableId="1834755428">
    <w:abstractNumId w:val="0"/>
  </w:num>
  <w:num w:numId="5" w16cid:durableId="1394619880">
    <w:abstractNumId w:val="9"/>
  </w:num>
  <w:num w:numId="6" w16cid:durableId="273827256">
    <w:abstractNumId w:val="10"/>
  </w:num>
  <w:num w:numId="7" w16cid:durableId="808593344">
    <w:abstractNumId w:val="4"/>
  </w:num>
  <w:num w:numId="8" w16cid:durableId="1030686089">
    <w:abstractNumId w:val="5"/>
  </w:num>
  <w:num w:numId="9" w16cid:durableId="697968581">
    <w:abstractNumId w:val="3"/>
  </w:num>
  <w:num w:numId="10" w16cid:durableId="2007971201">
    <w:abstractNumId w:val="2"/>
  </w:num>
  <w:num w:numId="11" w16cid:durableId="6670543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9C"/>
    <w:rsid w:val="00112BF2"/>
    <w:rsid w:val="00114CAD"/>
    <w:rsid w:val="00126400"/>
    <w:rsid w:val="001A7906"/>
    <w:rsid w:val="00255A45"/>
    <w:rsid w:val="002702E1"/>
    <w:rsid w:val="002B29C5"/>
    <w:rsid w:val="002D102D"/>
    <w:rsid w:val="0036131E"/>
    <w:rsid w:val="00387AE7"/>
    <w:rsid w:val="003B1E8D"/>
    <w:rsid w:val="00410950"/>
    <w:rsid w:val="00476524"/>
    <w:rsid w:val="00480FEE"/>
    <w:rsid w:val="004C6BC2"/>
    <w:rsid w:val="004F2A14"/>
    <w:rsid w:val="0052003F"/>
    <w:rsid w:val="00574360"/>
    <w:rsid w:val="00631276"/>
    <w:rsid w:val="00651598"/>
    <w:rsid w:val="00686F66"/>
    <w:rsid w:val="00695706"/>
    <w:rsid w:val="006A722A"/>
    <w:rsid w:val="006B159D"/>
    <w:rsid w:val="006E441F"/>
    <w:rsid w:val="006F52AD"/>
    <w:rsid w:val="007051CA"/>
    <w:rsid w:val="00786370"/>
    <w:rsid w:val="007F6C77"/>
    <w:rsid w:val="00820AB8"/>
    <w:rsid w:val="008332B1"/>
    <w:rsid w:val="00834848"/>
    <w:rsid w:val="008E3509"/>
    <w:rsid w:val="009135D5"/>
    <w:rsid w:val="009C4ADC"/>
    <w:rsid w:val="00A177C7"/>
    <w:rsid w:val="00A42152"/>
    <w:rsid w:val="00A47499"/>
    <w:rsid w:val="00A64EDA"/>
    <w:rsid w:val="00AC0263"/>
    <w:rsid w:val="00AC2B19"/>
    <w:rsid w:val="00AC4D5C"/>
    <w:rsid w:val="00B05894"/>
    <w:rsid w:val="00B83674"/>
    <w:rsid w:val="00BC060C"/>
    <w:rsid w:val="00BF6485"/>
    <w:rsid w:val="00C07AC2"/>
    <w:rsid w:val="00C56269"/>
    <w:rsid w:val="00CF0BA0"/>
    <w:rsid w:val="00D0558A"/>
    <w:rsid w:val="00D23C00"/>
    <w:rsid w:val="00D523F7"/>
    <w:rsid w:val="00DD689C"/>
    <w:rsid w:val="00E04F38"/>
    <w:rsid w:val="00E1006E"/>
    <w:rsid w:val="00E102AF"/>
    <w:rsid w:val="00E176C3"/>
    <w:rsid w:val="00E47EE0"/>
    <w:rsid w:val="00E9042F"/>
    <w:rsid w:val="00EA6E6B"/>
    <w:rsid w:val="00EC4C12"/>
    <w:rsid w:val="00EE2F96"/>
    <w:rsid w:val="00EF4C02"/>
    <w:rsid w:val="00FF1E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640A1B8"/>
  <w15:docId w15:val="{D4503D71-698D-4053-AB1A-050CF7EF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ahoma" w:eastAsia="Tahoma" w:hAnsi="Tahoma" w:cs="Tahoma"/>
      <w:lang w:val="it-IT"/>
    </w:rPr>
  </w:style>
  <w:style w:type="paragraph" w:styleId="Titolo1">
    <w:name w:val="heading 1"/>
    <w:basedOn w:val="Normale"/>
    <w:uiPriority w:val="1"/>
    <w:qFormat/>
    <w:pPr>
      <w:ind w:left="2016" w:right="2332"/>
      <w:jc w:val="center"/>
      <w:outlineLvl w:val="0"/>
    </w:pPr>
    <w:rPr>
      <w:rFonts w:ascii="Times New Roman" w:eastAsia="Times New Roman" w:hAnsi="Times New Roman" w:cs="Times New Roman"/>
      <w:b/>
      <w:bCs/>
      <w:i/>
      <w:iCs/>
      <w:sz w:val="25"/>
      <w:szCs w:val="25"/>
    </w:rPr>
  </w:style>
  <w:style w:type="paragraph" w:styleId="Titolo2">
    <w:name w:val="heading 2"/>
    <w:basedOn w:val="Normale"/>
    <w:uiPriority w:val="1"/>
    <w:qFormat/>
    <w:pPr>
      <w:ind w:left="2945"/>
      <w:outlineLvl w:val="1"/>
    </w:pPr>
    <w:rPr>
      <w:sz w:val="20"/>
      <w:szCs w:val="20"/>
    </w:rPr>
  </w:style>
  <w:style w:type="paragraph" w:styleId="Titolo3">
    <w:name w:val="heading 3"/>
    <w:basedOn w:val="Normale"/>
    <w:uiPriority w:val="1"/>
    <w:qFormat/>
    <w:pPr>
      <w:ind w:left="112"/>
      <w:outlineLvl w:val="2"/>
    </w:pPr>
    <w:rPr>
      <w:b/>
      <w:bCs/>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9"/>
      <w:szCs w:val="19"/>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120"/>
      <w:ind w:left="152"/>
    </w:pPr>
    <w:rPr>
      <w:u w:val="single" w:color="000000"/>
    </w:rPr>
  </w:style>
  <w:style w:type="character" w:styleId="Collegamentoipertestuale">
    <w:name w:val="Hyperlink"/>
    <w:basedOn w:val="Carpredefinitoparagrafo"/>
    <w:uiPriority w:val="99"/>
    <w:unhideWhenUsed/>
    <w:rsid w:val="0052003F"/>
    <w:rPr>
      <w:color w:val="0000FF" w:themeColor="hyperlink"/>
      <w:u w:val="single"/>
    </w:rPr>
  </w:style>
  <w:style w:type="character" w:customStyle="1" w:styleId="il">
    <w:name w:val="il"/>
    <w:basedOn w:val="Carpredefinitoparagrafo"/>
    <w:rsid w:val="00A42152"/>
  </w:style>
  <w:style w:type="paragraph" w:styleId="Nessunaspaziatura">
    <w:name w:val="No Spacing"/>
    <w:uiPriority w:val="1"/>
    <w:qFormat/>
    <w:rsid w:val="00D0558A"/>
    <w:rPr>
      <w:rFonts w:ascii="Tahoma" w:eastAsia="Tahoma" w:hAnsi="Tahoma" w:cs="Tahoma"/>
      <w:lang w:val="it-IT"/>
    </w:rPr>
  </w:style>
  <w:style w:type="paragraph" w:styleId="Intestazione">
    <w:name w:val="header"/>
    <w:basedOn w:val="Normale"/>
    <w:link w:val="IntestazioneCarattere"/>
    <w:uiPriority w:val="99"/>
    <w:unhideWhenUsed/>
    <w:rsid w:val="003B1E8D"/>
    <w:pPr>
      <w:tabs>
        <w:tab w:val="center" w:pos="4819"/>
        <w:tab w:val="right" w:pos="9638"/>
      </w:tabs>
    </w:pPr>
  </w:style>
  <w:style w:type="character" w:customStyle="1" w:styleId="IntestazioneCarattere">
    <w:name w:val="Intestazione Carattere"/>
    <w:basedOn w:val="Carpredefinitoparagrafo"/>
    <w:link w:val="Intestazione"/>
    <w:uiPriority w:val="99"/>
    <w:rsid w:val="003B1E8D"/>
    <w:rPr>
      <w:rFonts w:ascii="Tahoma" w:eastAsia="Tahoma" w:hAnsi="Tahoma" w:cs="Tahoma"/>
      <w:lang w:val="it-IT"/>
    </w:rPr>
  </w:style>
  <w:style w:type="paragraph" w:styleId="Pidipagina">
    <w:name w:val="footer"/>
    <w:basedOn w:val="Normale"/>
    <w:link w:val="PidipaginaCarattere"/>
    <w:uiPriority w:val="99"/>
    <w:unhideWhenUsed/>
    <w:rsid w:val="003B1E8D"/>
    <w:pPr>
      <w:tabs>
        <w:tab w:val="center" w:pos="4819"/>
        <w:tab w:val="right" w:pos="9638"/>
      </w:tabs>
    </w:pPr>
  </w:style>
  <w:style w:type="character" w:customStyle="1" w:styleId="PidipaginaCarattere">
    <w:name w:val="Piè di pagina Carattere"/>
    <w:basedOn w:val="Carpredefinitoparagrafo"/>
    <w:link w:val="Pidipagina"/>
    <w:uiPriority w:val="99"/>
    <w:rsid w:val="003B1E8D"/>
    <w:rPr>
      <w:rFonts w:ascii="Tahoma" w:eastAsia="Tahoma" w:hAnsi="Tahoma" w:cs="Tahoma"/>
      <w:lang w:val="it-IT"/>
    </w:rPr>
  </w:style>
  <w:style w:type="character" w:customStyle="1" w:styleId="CorpotestoCarattere">
    <w:name w:val="Corpo testo Carattere"/>
    <w:link w:val="Corpotesto"/>
    <w:uiPriority w:val="1"/>
    <w:rsid w:val="002D102D"/>
    <w:rPr>
      <w:rFonts w:ascii="Tahoma" w:eastAsia="Tahoma" w:hAnsi="Tahoma" w:cs="Tahoma"/>
      <w:sz w:val="19"/>
      <w:szCs w:val="19"/>
      <w:lang w:val="it-IT"/>
    </w:rPr>
  </w:style>
  <w:style w:type="character" w:styleId="Menzionenonrisolta">
    <w:name w:val="Unresolved Mention"/>
    <w:basedOn w:val="Carpredefinitoparagrafo"/>
    <w:uiPriority w:val="99"/>
    <w:semiHidden/>
    <w:unhideWhenUsed/>
    <w:rsid w:val="00A64EDA"/>
    <w:rPr>
      <w:color w:val="605E5C"/>
      <w:shd w:val="clear" w:color="auto" w:fill="E1DFDD"/>
    </w:rPr>
  </w:style>
  <w:style w:type="paragraph" w:customStyle="1" w:styleId="Standard">
    <w:name w:val="Standard"/>
    <w:rsid w:val="002702E1"/>
    <w:pPr>
      <w:widowControl/>
      <w:pBdr>
        <w:top w:val="single" w:sz="4" w:space="0" w:color="000000"/>
        <w:left w:val="single" w:sz="4" w:space="0" w:color="000000"/>
        <w:bottom w:val="single" w:sz="4" w:space="0" w:color="000000"/>
        <w:right w:val="single" w:sz="4" w:space="0" w:color="000000"/>
      </w:pBdr>
      <w:suppressAutoHyphens/>
      <w:autoSpaceDE/>
      <w:spacing w:after="12" w:line="247" w:lineRule="auto"/>
      <w:ind w:left="10" w:hanging="10"/>
      <w:textAlignment w:val="baseline"/>
    </w:pPr>
    <w:rPr>
      <w:rFonts w:ascii="Times New Roman" w:eastAsia="Times New Roman" w:hAnsi="Times New Roman" w:cs="Times New Roman"/>
      <w:color w:val="000000"/>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8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formazione@scuolepelago.it" TargetMode="External"/><Relationship Id="rId2" Type="http://schemas.openxmlformats.org/officeDocument/2006/relationships/numbering" Target="numbering.xml"/><Relationship Id="rId16" Type="http://schemas.openxmlformats.org/officeDocument/2006/relationships/hyperlink" Target="https://scuolafutura.pubblica.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miur.gov.it/formazione-in-servizio"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BA1B7-F203-48E5-8F64-85C5E527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2099</Words>
  <Characters>11965</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giovanna.salzano</dc:creator>
  <cp:lastModifiedBy>Elena Pierucci</cp:lastModifiedBy>
  <cp:revision>9</cp:revision>
  <dcterms:created xsi:type="dcterms:W3CDTF">2022-08-29T18:55:00Z</dcterms:created>
  <dcterms:modified xsi:type="dcterms:W3CDTF">2022-11-25T08:33:00Z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2016</vt:lpwstr>
  </property>
  <property fmtid="{D5CDD505-2E9C-101B-9397-08002B2CF9AE}" pid="4" name="LastSaved">
    <vt:filetime>2021-09-19T00:00:00Z</vt:filetime>
  </property>
</Properties>
</file>